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B22" w:rsidRPr="00CE28F1" w:rsidRDefault="00A80F85" w:rsidP="00BD3B76">
      <w:pPr>
        <w:pStyle w:val="Heading1"/>
        <w:rPr>
          <w:lang w:val="en-GB"/>
        </w:rPr>
      </w:pPr>
      <w:r w:rsidRPr="00CE28F1">
        <w:rPr>
          <w:lang w:val="en-GB"/>
        </w:rPr>
        <w:t>Gene Testing Assignment</w:t>
      </w:r>
    </w:p>
    <w:p w:rsidR="00635B22" w:rsidRPr="00F97019" w:rsidRDefault="00635B22" w:rsidP="00BD3B76">
      <w:pPr>
        <w:rPr>
          <w:rFonts w:ascii="Calibri" w:hAnsi="Calibri"/>
          <w:szCs w:val="24"/>
          <w:lang w:val="en-GB"/>
        </w:rPr>
      </w:pPr>
      <w:r w:rsidRPr="00F97019">
        <w:rPr>
          <w:rFonts w:ascii="Calibri" w:hAnsi="Calibri"/>
          <w:szCs w:val="24"/>
          <w:lang w:val="en-GB"/>
        </w:rPr>
        <w:t>This activity requires you to comprehensively report on a biological issue. An issue is something that people hold different opinions or viewpoints on. There are a number of issu</w:t>
      </w:r>
      <w:r w:rsidR="00E62A76" w:rsidRPr="00F97019">
        <w:rPr>
          <w:rFonts w:ascii="Calibri" w:hAnsi="Calibri"/>
          <w:szCs w:val="24"/>
          <w:lang w:val="en-GB"/>
        </w:rPr>
        <w:t xml:space="preserve">es that impact on </w:t>
      </w:r>
      <w:r w:rsidR="00163000" w:rsidRPr="00F97019">
        <w:rPr>
          <w:rFonts w:ascii="Calibri" w:hAnsi="Calibri"/>
          <w:szCs w:val="24"/>
          <w:lang w:val="en-GB"/>
        </w:rPr>
        <w:t xml:space="preserve">Australians. </w:t>
      </w:r>
      <w:r w:rsidRPr="00F97019">
        <w:rPr>
          <w:rFonts w:ascii="Calibri" w:hAnsi="Calibri"/>
          <w:szCs w:val="24"/>
          <w:lang w:val="en-GB"/>
        </w:rPr>
        <w:t>In this activity you will be researching an issue related to</w:t>
      </w:r>
      <w:r w:rsidR="00E62A76" w:rsidRPr="00F97019">
        <w:rPr>
          <w:rFonts w:ascii="Calibri" w:hAnsi="Calibri"/>
          <w:szCs w:val="24"/>
          <w:lang w:val="en-GB"/>
        </w:rPr>
        <w:t xml:space="preserve"> Gene Testing</w:t>
      </w:r>
      <w:r w:rsidR="00393A04" w:rsidRPr="00F97019">
        <w:rPr>
          <w:rFonts w:ascii="Calibri" w:hAnsi="Calibri"/>
          <w:szCs w:val="24"/>
          <w:lang w:val="en-GB"/>
        </w:rPr>
        <w:t>.</w:t>
      </w:r>
      <w:r w:rsidR="00E62A76" w:rsidRPr="00F97019">
        <w:rPr>
          <w:rFonts w:ascii="Calibri" w:hAnsi="Calibri"/>
          <w:szCs w:val="24"/>
          <w:lang w:val="en-GB"/>
        </w:rPr>
        <w:t xml:space="preserve"> </w:t>
      </w:r>
    </w:p>
    <w:p w:rsidR="00163000" w:rsidRPr="00F97019" w:rsidRDefault="00163000" w:rsidP="00BD3B76">
      <w:pPr>
        <w:rPr>
          <w:rFonts w:ascii="Calibri" w:hAnsi="Calibri"/>
          <w:szCs w:val="24"/>
          <w:lang w:val="en-GB"/>
        </w:rPr>
      </w:pPr>
    </w:p>
    <w:p w:rsidR="005F2FCA" w:rsidRPr="00F97019" w:rsidRDefault="004473E1" w:rsidP="00BD3B76">
      <w:pPr>
        <w:rPr>
          <w:rFonts w:ascii="Calibri" w:hAnsi="Calibri"/>
          <w:lang w:val="en-GB"/>
        </w:rPr>
      </w:pPr>
      <w:r>
        <w:rPr>
          <w:rFonts w:ascii="Calibri" w:hAnsi="Calibri"/>
          <w:noProof/>
        </w:rPr>
        <w:pict>
          <v:shapetype id="_x0000_t202" coordsize="21600,21600" o:spt="202" path="m,l,21600r21600,l21600,xe">
            <v:stroke joinstyle="miter"/>
            <v:path gradientshapeok="t" o:connecttype="rect"/>
          </v:shapetype>
          <v:shape id="Text Box 2" o:spid="_x0000_s1062" type="#_x0000_t202" style="position:absolute;margin-left:27.4pt;margin-top:13.7pt;width:489.7pt;height:255.2pt;z-index:1;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v:textbox>
              <w:txbxContent>
                <w:p w:rsidR="00587331" w:rsidRPr="00F97019" w:rsidRDefault="00587331" w:rsidP="00A80F85">
                  <w:pPr>
                    <w:rPr>
                      <w:rFonts w:ascii="Calibri" w:hAnsi="Calibri" w:cs="Arial"/>
                      <w:i/>
                      <w:sz w:val="28"/>
                      <w:szCs w:val="28"/>
                    </w:rPr>
                  </w:pPr>
                  <w:r w:rsidRPr="00F97019">
                    <w:rPr>
                      <w:rFonts w:ascii="Calibri" w:hAnsi="Calibri" w:cs="Arial"/>
                      <w:i/>
                      <w:sz w:val="28"/>
                      <w:szCs w:val="28"/>
                    </w:rPr>
                    <w:t>Genetic testing is the new wave of the future. Geneticists can now tell possible carriers of the gene for a disease their true fate, not just give them odds. Now that we can tell people what genes they will or do have, do we allow people to selectively decide when and whatever they want to know? Do we test the unborn, and if so, then can the parents abort if they are unhappy with the results? How far do we let things go? Is genetic testing really a good ethical procedure? But what if it could also prevent and help cure disease?</w:t>
                  </w:r>
                </w:p>
                <w:p w:rsidR="009A07F4" w:rsidRPr="00F97019" w:rsidRDefault="009A07F4" w:rsidP="00A80F85">
                  <w:pPr>
                    <w:pStyle w:val="NCEAbodytext"/>
                    <w:rPr>
                      <w:rFonts w:ascii="Calibri" w:hAnsi="Calibri"/>
                      <w:i/>
                      <w:sz w:val="28"/>
                      <w:szCs w:val="28"/>
                      <w:lang w:val="en-GB"/>
                    </w:rPr>
                  </w:pPr>
                  <w:r w:rsidRPr="00F97019">
                    <w:rPr>
                      <w:rFonts w:ascii="Calibri" w:hAnsi="Calibri"/>
                      <w:i/>
                      <w:sz w:val="28"/>
                      <w:szCs w:val="28"/>
                    </w:rPr>
                    <w:t xml:space="preserve">Our genes hold an </w:t>
                  </w:r>
                  <w:r w:rsidR="0073309D" w:rsidRPr="00F97019">
                    <w:rPr>
                      <w:rFonts w:ascii="Calibri" w:hAnsi="Calibri"/>
                      <w:i/>
                      <w:sz w:val="28"/>
                      <w:szCs w:val="28"/>
                    </w:rPr>
                    <w:t>encyclopaedia</w:t>
                  </w:r>
                  <w:r w:rsidRPr="00F97019">
                    <w:rPr>
                      <w:rFonts w:ascii="Calibri" w:hAnsi="Calibri"/>
                      <w:i/>
                      <w:sz w:val="28"/>
                      <w:szCs w:val="28"/>
                    </w:rPr>
                    <w:t xml:space="preserve"> of information about us and, indirectly, about our relatives. Who should be privy to that information? Will a predisposition for cancer, for instance, remain secret - or could the information slip out? The concern is that test results might someday be used against a person. Some people have been denied health insurance, some have lost jobs or promotions, and some have been turned down for adoptions because of their gene status.</w:t>
                  </w:r>
                </w:p>
                <w:p w:rsidR="00587331" w:rsidRDefault="00587331" w:rsidP="00A80F85">
                  <w:pPr>
                    <w:jc w:val="center"/>
                    <w:rPr>
                      <w:rFonts w:ascii="Times New Roman" w:hAnsi="Times New Roman"/>
                      <w:szCs w:val="24"/>
                      <w:lang w:val="en-GB" w:eastAsia="en-GB"/>
                    </w:rPr>
                  </w:pPr>
                </w:p>
              </w:txbxContent>
            </v:textbox>
          </v:shape>
        </w:pict>
      </w:r>
    </w:p>
    <w:p w:rsidR="005F2FCA" w:rsidRPr="00F97019" w:rsidRDefault="005F2FCA" w:rsidP="00BD3B76">
      <w:pPr>
        <w:rPr>
          <w:rFonts w:ascii="Calibri" w:hAnsi="Calibri"/>
          <w:lang w:val="en-GB"/>
        </w:rPr>
      </w:pPr>
    </w:p>
    <w:p w:rsidR="005F2FCA" w:rsidRPr="00F97019" w:rsidRDefault="005F2FCA" w:rsidP="00BD3B76">
      <w:pPr>
        <w:rPr>
          <w:rFonts w:ascii="Calibri" w:hAnsi="Calibri"/>
          <w:lang w:val="en-GB"/>
        </w:rPr>
      </w:pPr>
    </w:p>
    <w:p w:rsidR="005F2FCA" w:rsidRPr="00F97019" w:rsidRDefault="005F2FCA" w:rsidP="00BD3B76">
      <w:pPr>
        <w:rPr>
          <w:rFonts w:ascii="Calibri" w:hAnsi="Calibri"/>
          <w:lang w:val="en-GB"/>
        </w:rPr>
      </w:pPr>
    </w:p>
    <w:p w:rsidR="005F2FCA" w:rsidRPr="00F97019" w:rsidRDefault="005F2FCA" w:rsidP="00BD3B76">
      <w:pPr>
        <w:rPr>
          <w:rFonts w:ascii="Calibri" w:hAnsi="Calibri"/>
          <w:lang w:val="en-GB"/>
        </w:rPr>
      </w:pPr>
    </w:p>
    <w:p w:rsidR="005F2FCA" w:rsidRPr="00F97019" w:rsidRDefault="005F2FCA" w:rsidP="00BD3B76">
      <w:pPr>
        <w:rPr>
          <w:rFonts w:ascii="Calibri" w:hAnsi="Calibri"/>
          <w:szCs w:val="22"/>
          <w:lang w:val="en-GB"/>
        </w:rPr>
      </w:pPr>
    </w:p>
    <w:p w:rsidR="005F2FCA" w:rsidRPr="00F97019" w:rsidRDefault="005F2FCA" w:rsidP="00BD3B76">
      <w:pPr>
        <w:rPr>
          <w:rFonts w:ascii="Calibri" w:hAnsi="Calibri"/>
          <w:szCs w:val="22"/>
          <w:lang w:val="en-GB"/>
        </w:rPr>
      </w:pPr>
    </w:p>
    <w:p w:rsidR="005F2FCA" w:rsidRPr="00F97019" w:rsidRDefault="005F2FCA" w:rsidP="00BD3B76">
      <w:pPr>
        <w:rPr>
          <w:rFonts w:ascii="Calibri" w:hAnsi="Calibri"/>
          <w:szCs w:val="22"/>
          <w:lang w:val="en-GB"/>
        </w:rPr>
      </w:pPr>
    </w:p>
    <w:p w:rsidR="00A80F85" w:rsidRPr="00F97019" w:rsidRDefault="00A80F85" w:rsidP="00BD3B76">
      <w:pPr>
        <w:rPr>
          <w:rFonts w:ascii="Calibri" w:hAnsi="Calibri"/>
          <w:szCs w:val="22"/>
          <w:lang w:val="en-GB"/>
        </w:rPr>
      </w:pPr>
    </w:p>
    <w:p w:rsidR="00F51D7B" w:rsidRPr="00F97019" w:rsidRDefault="00F51D7B" w:rsidP="00BD3B76">
      <w:pPr>
        <w:rPr>
          <w:rFonts w:ascii="Calibri" w:hAnsi="Calibri"/>
          <w:b/>
          <w:sz w:val="28"/>
          <w:szCs w:val="28"/>
          <w:lang w:val="en-GB"/>
        </w:rPr>
      </w:pPr>
    </w:p>
    <w:p w:rsidR="00F51D7B" w:rsidRPr="00F97019" w:rsidRDefault="00F51D7B" w:rsidP="00BD3B76">
      <w:pPr>
        <w:rPr>
          <w:rFonts w:ascii="Calibri" w:hAnsi="Calibri"/>
          <w:b/>
          <w:sz w:val="28"/>
          <w:szCs w:val="28"/>
          <w:lang w:val="en-GB"/>
        </w:rPr>
      </w:pPr>
    </w:p>
    <w:p w:rsidR="00BD3B76" w:rsidRDefault="00BD3B76" w:rsidP="00BD3B76">
      <w:pPr>
        <w:rPr>
          <w:b/>
          <w:lang w:val="en-GB"/>
        </w:rPr>
      </w:pPr>
    </w:p>
    <w:p w:rsidR="00BD3B76" w:rsidRDefault="00BD3B76" w:rsidP="00BD3B76">
      <w:pPr>
        <w:rPr>
          <w:b/>
          <w:lang w:val="en-GB"/>
        </w:rPr>
      </w:pPr>
    </w:p>
    <w:p w:rsidR="00BD3B76" w:rsidRDefault="00BD3B76" w:rsidP="00BD3B76">
      <w:pPr>
        <w:rPr>
          <w:b/>
          <w:lang w:val="en-GB"/>
        </w:rPr>
      </w:pPr>
    </w:p>
    <w:p w:rsidR="00BD3B76" w:rsidRDefault="00BD3B76" w:rsidP="00BD3B76">
      <w:pPr>
        <w:rPr>
          <w:b/>
          <w:lang w:val="en-GB"/>
        </w:rPr>
      </w:pPr>
    </w:p>
    <w:p w:rsidR="00BD3B76" w:rsidRDefault="00BD3B76" w:rsidP="00BD3B76">
      <w:pPr>
        <w:rPr>
          <w:b/>
          <w:lang w:val="en-GB"/>
        </w:rPr>
      </w:pPr>
    </w:p>
    <w:p w:rsidR="00BD3B76" w:rsidRDefault="00BD3B76" w:rsidP="00BD3B76">
      <w:pPr>
        <w:rPr>
          <w:b/>
          <w:lang w:val="en-GB"/>
        </w:rPr>
      </w:pPr>
    </w:p>
    <w:p w:rsidR="00BD3B76" w:rsidRDefault="00BD3B76" w:rsidP="00BD3B76">
      <w:pPr>
        <w:rPr>
          <w:b/>
          <w:lang w:val="en-GB"/>
        </w:rPr>
      </w:pPr>
    </w:p>
    <w:p w:rsidR="00BD3B76" w:rsidRDefault="00BD3B76" w:rsidP="00BD3B76">
      <w:pPr>
        <w:rPr>
          <w:b/>
          <w:lang w:val="en-GB"/>
        </w:rPr>
      </w:pPr>
    </w:p>
    <w:p w:rsidR="00BD3B76" w:rsidRDefault="00BD3B76" w:rsidP="00BD3B76">
      <w:pPr>
        <w:rPr>
          <w:b/>
          <w:lang w:val="en-GB"/>
        </w:rPr>
      </w:pPr>
    </w:p>
    <w:p w:rsidR="00BD3B76" w:rsidRDefault="00BD3B76" w:rsidP="00BD3B76">
      <w:pPr>
        <w:rPr>
          <w:b/>
          <w:lang w:val="en-GB"/>
        </w:rPr>
      </w:pPr>
    </w:p>
    <w:p w:rsidR="00A80F85" w:rsidRDefault="00A80F85" w:rsidP="00BD3B76">
      <w:pPr>
        <w:pStyle w:val="Heading3"/>
        <w:rPr>
          <w:lang w:val="en-GB"/>
        </w:rPr>
      </w:pPr>
      <w:r w:rsidRPr="00CE28F1">
        <w:rPr>
          <w:lang w:val="en-GB"/>
        </w:rPr>
        <w:t xml:space="preserve">OVERALL TASK </w:t>
      </w:r>
      <w:proofErr w:type="gramStart"/>
      <w:r w:rsidR="00D765F8">
        <w:rPr>
          <w:lang w:val="en-GB"/>
        </w:rPr>
        <w:t>( 600</w:t>
      </w:r>
      <w:proofErr w:type="gramEnd"/>
      <w:r w:rsidR="00D765F8">
        <w:rPr>
          <w:lang w:val="en-GB"/>
        </w:rPr>
        <w:t xml:space="preserve"> words) </w:t>
      </w:r>
    </w:p>
    <w:p w:rsidR="00BD3B76" w:rsidRPr="00BD3B76" w:rsidRDefault="00BD3B76" w:rsidP="00BD3B76">
      <w:pPr>
        <w:rPr>
          <w:lang w:val="en-GB"/>
        </w:rPr>
      </w:pPr>
    </w:p>
    <w:p w:rsidR="00635B22" w:rsidRPr="00F97019" w:rsidRDefault="00A80F85" w:rsidP="00BD3B76">
      <w:pPr>
        <w:rPr>
          <w:rFonts w:ascii="Calibri" w:hAnsi="Calibri"/>
          <w:szCs w:val="24"/>
          <w:lang w:val="en-GB"/>
        </w:rPr>
      </w:pPr>
      <w:r w:rsidRPr="00F97019">
        <w:rPr>
          <w:rFonts w:ascii="Calibri" w:hAnsi="Calibri"/>
          <w:szCs w:val="24"/>
          <w:lang w:val="en-GB"/>
        </w:rPr>
        <w:t xml:space="preserve">You will be required to work in a small group to </w:t>
      </w:r>
      <w:r w:rsidR="00635B22" w:rsidRPr="00F97019">
        <w:rPr>
          <w:rFonts w:ascii="Calibri" w:hAnsi="Calibri"/>
          <w:szCs w:val="24"/>
          <w:lang w:val="en-GB"/>
        </w:rPr>
        <w:t>develop and refine a suitable research question or purpose</w:t>
      </w:r>
      <w:r w:rsidR="00B7348B">
        <w:rPr>
          <w:rFonts w:ascii="Calibri" w:hAnsi="Calibri"/>
          <w:szCs w:val="24"/>
          <w:lang w:val="en-GB"/>
        </w:rPr>
        <w:t>,</w:t>
      </w:r>
      <w:r w:rsidR="00635B22" w:rsidRPr="00F97019">
        <w:rPr>
          <w:rFonts w:ascii="Calibri" w:hAnsi="Calibri"/>
          <w:szCs w:val="24"/>
          <w:lang w:val="en-GB"/>
        </w:rPr>
        <w:t xml:space="preserve"> bas</w:t>
      </w:r>
      <w:r w:rsidR="007648B6" w:rsidRPr="00F97019">
        <w:rPr>
          <w:rFonts w:ascii="Calibri" w:hAnsi="Calibri"/>
          <w:szCs w:val="24"/>
          <w:lang w:val="en-GB"/>
        </w:rPr>
        <w:t xml:space="preserve">ed on the issue described above.  </w:t>
      </w:r>
      <w:r w:rsidRPr="00F97019">
        <w:rPr>
          <w:rFonts w:ascii="Calibri" w:hAnsi="Calibri"/>
          <w:szCs w:val="24"/>
          <w:lang w:val="en-GB"/>
        </w:rPr>
        <w:t xml:space="preserve">In your Group you will </w:t>
      </w:r>
      <w:r w:rsidR="00B7348B" w:rsidRPr="00F97019">
        <w:rPr>
          <w:rFonts w:ascii="Calibri" w:hAnsi="Calibri"/>
          <w:szCs w:val="24"/>
          <w:lang w:val="en-GB"/>
        </w:rPr>
        <w:t xml:space="preserve">research </w:t>
      </w:r>
      <w:r w:rsidR="00B7348B" w:rsidRPr="00F97019">
        <w:rPr>
          <w:rStyle w:val="NCEAbodytextinsertionChar"/>
          <w:rFonts w:ascii="Calibri" w:hAnsi="Calibri"/>
          <w:color w:val="auto"/>
          <w:sz w:val="24"/>
          <w:szCs w:val="24"/>
          <w:lang w:val="en-GB"/>
        </w:rPr>
        <w:t>Gene</w:t>
      </w:r>
      <w:r w:rsidR="009725AD" w:rsidRPr="00F97019">
        <w:rPr>
          <w:rStyle w:val="NCEAbodytextinsertionChar"/>
          <w:rFonts w:ascii="Calibri" w:hAnsi="Calibri"/>
          <w:color w:val="auto"/>
          <w:sz w:val="24"/>
          <w:szCs w:val="24"/>
          <w:lang w:val="en-GB"/>
        </w:rPr>
        <w:t xml:space="preserve"> T</w:t>
      </w:r>
      <w:r w:rsidR="00E62A76" w:rsidRPr="00F97019">
        <w:rPr>
          <w:rStyle w:val="NCEAbodytextinsertionChar"/>
          <w:rFonts w:ascii="Calibri" w:hAnsi="Calibri"/>
          <w:color w:val="auto"/>
          <w:sz w:val="24"/>
          <w:szCs w:val="24"/>
          <w:lang w:val="en-GB"/>
        </w:rPr>
        <w:t xml:space="preserve">esting </w:t>
      </w:r>
      <w:r w:rsidR="00635B22" w:rsidRPr="00F97019">
        <w:rPr>
          <w:rFonts w:ascii="Calibri" w:hAnsi="Calibri"/>
          <w:szCs w:val="24"/>
          <w:lang w:val="en-GB"/>
        </w:rPr>
        <w:t xml:space="preserve">in order to answer your question and </w:t>
      </w:r>
      <w:r w:rsidRPr="00F97019">
        <w:rPr>
          <w:rFonts w:ascii="Calibri" w:hAnsi="Calibri"/>
          <w:szCs w:val="24"/>
          <w:lang w:val="en-GB"/>
        </w:rPr>
        <w:t xml:space="preserve">share </w:t>
      </w:r>
      <w:r w:rsidR="00B7348B" w:rsidRPr="00F97019">
        <w:rPr>
          <w:rFonts w:ascii="Calibri" w:hAnsi="Calibri"/>
          <w:szCs w:val="24"/>
          <w:lang w:val="en-GB"/>
        </w:rPr>
        <w:t>resources.</w:t>
      </w:r>
      <w:r w:rsidRPr="00F97019">
        <w:rPr>
          <w:rFonts w:ascii="Calibri" w:hAnsi="Calibri"/>
          <w:szCs w:val="24"/>
          <w:lang w:val="en-GB"/>
        </w:rPr>
        <w:t xml:space="preserve"> </w:t>
      </w:r>
      <w:r w:rsidR="00D765F8" w:rsidRPr="00F97019">
        <w:rPr>
          <w:rFonts w:ascii="Calibri" w:hAnsi="Calibri"/>
          <w:szCs w:val="24"/>
          <w:lang w:val="en-GB"/>
        </w:rPr>
        <w:t xml:space="preserve"> </w:t>
      </w:r>
      <w:r w:rsidRPr="00F97019">
        <w:rPr>
          <w:rFonts w:ascii="Calibri" w:hAnsi="Calibri"/>
          <w:szCs w:val="24"/>
          <w:lang w:val="en-GB"/>
        </w:rPr>
        <w:t xml:space="preserve">You will </w:t>
      </w:r>
      <w:r w:rsidR="00635B22" w:rsidRPr="00F97019">
        <w:rPr>
          <w:rFonts w:ascii="Calibri" w:hAnsi="Calibri"/>
          <w:szCs w:val="24"/>
          <w:lang w:val="en-GB"/>
        </w:rPr>
        <w:t xml:space="preserve">present your findings in </w:t>
      </w:r>
      <w:r w:rsidR="00B7348B" w:rsidRPr="00F97019">
        <w:rPr>
          <w:rFonts w:ascii="Calibri" w:hAnsi="Calibri"/>
          <w:szCs w:val="24"/>
          <w:lang w:val="en-GB"/>
        </w:rPr>
        <w:t>an Individual</w:t>
      </w:r>
      <w:r w:rsidRPr="00F97019">
        <w:rPr>
          <w:rFonts w:ascii="Calibri" w:hAnsi="Calibri"/>
          <w:szCs w:val="24"/>
          <w:lang w:val="en-GB"/>
        </w:rPr>
        <w:t xml:space="preserve"> </w:t>
      </w:r>
      <w:r w:rsidR="00635B22" w:rsidRPr="00F97019">
        <w:rPr>
          <w:rFonts w:ascii="Calibri" w:hAnsi="Calibri"/>
          <w:szCs w:val="24"/>
          <w:lang w:val="en-GB"/>
        </w:rPr>
        <w:t xml:space="preserve">report. </w:t>
      </w:r>
    </w:p>
    <w:p w:rsidR="00163000" w:rsidRPr="00F97019" w:rsidRDefault="00163000" w:rsidP="00BD3B76">
      <w:pPr>
        <w:rPr>
          <w:rFonts w:ascii="Calibri" w:hAnsi="Calibri"/>
          <w:szCs w:val="24"/>
          <w:lang w:val="en-GB"/>
        </w:rPr>
      </w:pPr>
    </w:p>
    <w:p w:rsidR="00163000" w:rsidRPr="00F97019" w:rsidRDefault="00163000" w:rsidP="00BD3B76">
      <w:pPr>
        <w:rPr>
          <w:rFonts w:ascii="Calibri" w:hAnsi="Calibri"/>
          <w:szCs w:val="24"/>
          <w:lang w:val="en-GB"/>
        </w:rPr>
      </w:pPr>
    </w:p>
    <w:p w:rsidR="00A80F85" w:rsidRPr="00F97019" w:rsidRDefault="00B67305" w:rsidP="00BD3B76">
      <w:pPr>
        <w:rPr>
          <w:rFonts w:ascii="Calibri" w:hAnsi="Calibri"/>
          <w:b/>
          <w:szCs w:val="22"/>
          <w:lang w:val="en-GB"/>
        </w:rPr>
      </w:pPr>
      <w:r>
        <w:rPr>
          <w:rFonts w:ascii="Calibri" w:hAnsi="Calibri" w:cs="Calibri"/>
          <w:noProof/>
          <w:sz w:val="20"/>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research_writing_circle" style="width:510pt;height:198.6pt;visibility:visible">
            <v:imagedata r:id="rId9" o:title="research_writing_circle"/>
          </v:shape>
        </w:pict>
      </w:r>
    </w:p>
    <w:p w:rsidR="00BD3B76" w:rsidRDefault="00F51D7B" w:rsidP="00BD3B76">
      <w:pPr>
        <w:pStyle w:val="Heading3"/>
        <w:rPr>
          <w:lang w:val="en-GB"/>
        </w:rPr>
      </w:pPr>
      <w:r w:rsidRPr="00CE28F1">
        <w:rPr>
          <w:sz w:val="20"/>
          <w:lang w:val="en-GB"/>
        </w:rPr>
        <w:br w:type="page"/>
      </w:r>
      <w:r w:rsidR="00BD3B76">
        <w:rPr>
          <w:lang w:val="en-GB"/>
        </w:rPr>
        <w:lastRenderedPageBreak/>
        <w:t xml:space="preserve"> CHECKLIST</w:t>
      </w:r>
    </w:p>
    <w:p w:rsidR="007648B6" w:rsidRPr="00CE28F1" w:rsidRDefault="007648B6" w:rsidP="00BD3B76">
      <w:pPr>
        <w:pStyle w:val="Heading3"/>
        <w:rPr>
          <w:lang w:val="en-GB"/>
        </w:rPr>
      </w:pPr>
      <w:r w:rsidRPr="00CE28F1">
        <w:rPr>
          <w:lang w:val="en-GB"/>
        </w:rPr>
        <w:t xml:space="preserve"> </w:t>
      </w:r>
    </w:p>
    <w:p w:rsidR="007648B6" w:rsidRPr="00F97019" w:rsidRDefault="00F51D7B" w:rsidP="00F97019">
      <w:pPr>
        <w:numPr>
          <w:ilvl w:val="0"/>
          <w:numId w:val="20"/>
        </w:numPr>
        <w:rPr>
          <w:rFonts w:ascii="Calibri" w:hAnsi="Calibri"/>
          <w:szCs w:val="24"/>
          <w:lang w:val="en-GB"/>
        </w:rPr>
      </w:pPr>
      <w:r w:rsidRPr="00F97019">
        <w:rPr>
          <w:rFonts w:ascii="Calibri" w:hAnsi="Calibri"/>
          <w:b/>
          <w:szCs w:val="24"/>
          <w:lang w:val="en-GB"/>
        </w:rPr>
        <w:t>Task 1</w:t>
      </w:r>
      <w:r w:rsidRPr="00F97019">
        <w:rPr>
          <w:rFonts w:ascii="Calibri" w:hAnsi="Calibri"/>
          <w:szCs w:val="24"/>
          <w:lang w:val="en-GB"/>
        </w:rPr>
        <w:t xml:space="preserve"> Develop and refine your research question</w:t>
      </w:r>
      <w:r w:rsidR="00B7348B">
        <w:rPr>
          <w:rFonts w:ascii="Calibri" w:hAnsi="Calibri"/>
          <w:szCs w:val="24"/>
          <w:lang w:val="en-GB"/>
        </w:rPr>
        <w:t xml:space="preserve">. </w:t>
      </w:r>
      <w:r w:rsidRPr="00F97019">
        <w:rPr>
          <w:rFonts w:ascii="Calibri" w:hAnsi="Calibri"/>
          <w:szCs w:val="24"/>
          <w:lang w:val="en-GB"/>
        </w:rPr>
        <w:t xml:space="preserve"> </w:t>
      </w:r>
      <w:r w:rsidR="00B7348B">
        <w:rPr>
          <w:rFonts w:ascii="Calibri" w:hAnsi="Calibri"/>
          <w:szCs w:val="24"/>
          <w:lang w:val="en-GB"/>
        </w:rPr>
        <w:t>Submit your research question</w:t>
      </w:r>
      <w:r w:rsidR="0073309D" w:rsidRPr="00F97019">
        <w:rPr>
          <w:rFonts w:ascii="Calibri" w:hAnsi="Calibri"/>
          <w:szCs w:val="24"/>
          <w:lang w:val="en-GB"/>
        </w:rPr>
        <w:t xml:space="preserve"> to your teacher before beginning your research.</w:t>
      </w:r>
    </w:p>
    <w:p w:rsidR="00F51D7B" w:rsidRPr="00F97019" w:rsidRDefault="00F51D7B" w:rsidP="00F97019">
      <w:pPr>
        <w:numPr>
          <w:ilvl w:val="0"/>
          <w:numId w:val="20"/>
        </w:numPr>
        <w:rPr>
          <w:rFonts w:ascii="Calibri" w:hAnsi="Calibri"/>
          <w:szCs w:val="24"/>
          <w:lang w:val="en-GB"/>
        </w:rPr>
      </w:pPr>
      <w:r w:rsidRPr="00F97019">
        <w:rPr>
          <w:rFonts w:ascii="Calibri" w:hAnsi="Calibri"/>
          <w:b/>
          <w:szCs w:val="24"/>
          <w:lang w:val="en-GB"/>
        </w:rPr>
        <w:t>Task 2</w:t>
      </w:r>
      <w:r w:rsidRPr="00F97019">
        <w:rPr>
          <w:rFonts w:ascii="Calibri" w:hAnsi="Calibri"/>
          <w:szCs w:val="24"/>
          <w:lang w:val="en-GB"/>
        </w:rPr>
        <w:t xml:space="preserve"> Collecting and </w:t>
      </w:r>
      <w:r w:rsidR="008F1C4A" w:rsidRPr="00F97019">
        <w:rPr>
          <w:rFonts w:ascii="Calibri" w:hAnsi="Calibri"/>
          <w:szCs w:val="24"/>
          <w:lang w:val="en-GB"/>
        </w:rPr>
        <w:t xml:space="preserve">processing </w:t>
      </w:r>
      <w:r w:rsidR="008F1C4A">
        <w:rPr>
          <w:rFonts w:ascii="Calibri" w:hAnsi="Calibri"/>
          <w:szCs w:val="24"/>
          <w:lang w:val="en-GB"/>
        </w:rPr>
        <w:t>information</w:t>
      </w:r>
      <w:r w:rsidR="008F1C4A" w:rsidRPr="00F97019">
        <w:rPr>
          <w:rFonts w:ascii="Calibri" w:hAnsi="Calibri"/>
          <w:szCs w:val="24"/>
          <w:lang w:val="en-GB"/>
        </w:rPr>
        <w:t>.</w:t>
      </w:r>
      <w:r w:rsidRPr="00F97019">
        <w:rPr>
          <w:rFonts w:ascii="Calibri" w:hAnsi="Calibri"/>
          <w:szCs w:val="24"/>
          <w:lang w:val="en-GB"/>
        </w:rPr>
        <w:t xml:space="preserve">  </w:t>
      </w:r>
      <w:r w:rsidR="0073309D" w:rsidRPr="00F97019">
        <w:rPr>
          <w:rFonts w:ascii="Calibri" w:hAnsi="Calibri"/>
          <w:szCs w:val="24"/>
          <w:lang w:val="en-GB"/>
        </w:rPr>
        <w:t xml:space="preserve"> </w:t>
      </w:r>
    </w:p>
    <w:p w:rsidR="007648B6" w:rsidRPr="00F97019" w:rsidRDefault="007648B6" w:rsidP="00BD3B76">
      <w:pPr>
        <w:ind w:left="851"/>
        <w:rPr>
          <w:rFonts w:ascii="Calibri" w:hAnsi="Calibri"/>
          <w:szCs w:val="24"/>
          <w:lang w:val="en-GB"/>
        </w:rPr>
      </w:pPr>
      <w:r w:rsidRPr="00F97019">
        <w:rPr>
          <w:rFonts w:ascii="Calibri" w:hAnsi="Calibri"/>
          <w:szCs w:val="24"/>
          <w:lang w:val="en-GB"/>
        </w:rPr>
        <w:t xml:space="preserve">Make research notes </w:t>
      </w:r>
      <w:r w:rsidR="008F1C4A" w:rsidRPr="00F97019">
        <w:rPr>
          <w:rFonts w:ascii="Calibri" w:hAnsi="Calibri"/>
          <w:szCs w:val="24"/>
          <w:lang w:val="en-GB"/>
        </w:rPr>
        <w:t>from at</w:t>
      </w:r>
      <w:r w:rsidRPr="00F97019">
        <w:rPr>
          <w:rFonts w:ascii="Calibri" w:hAnsi="Calibri"/>
          <w:szCs w:val="24"/>
          <w:lang w:val="en-GB"/>
        </w:rPr>
        <w:t xml:space="preserve"> least 3 different sources and post on your WIKI page</w:t>
      </w:r>
      <w:r w:rsidR="008F1C4A">
        <w:rPr>
          <w:rFonts w:ascii="Calibri" w:hAnsi="Calibri"/>
          <w:szCs w:val="24"/>
          <w:lang w:val="en-GB"/>
        </w:rPr>
        <w:t>.</w:t>
      </w:r>
    </w:p>
    <w:p w:rsidR="007648B6" w:rsidRPr="00F97019" w:rsidRDefault="007648B6" w:rsidP="00BD3B76">
      <w:pPr>
        <w:ind w:left="851"/>
        <w:rPr>
          <w:rFonts w:ascii="Calibri" w:hAnsi="Calibri"/>
          <w:szCs w:val="24"/>
          <w:lang w:val="en-GB"/>
        </w:rPr>
      </w:pPr>
      <w:r w:rsidRPr="00F97019">
        <w:rPr>
          <w:rFonts w:ascii="Calibri" w:hAnsi="Calibri"/>
          <w:szCs w:val="24"/>
          <w:lang w:val="en-GB"/>
        </w:rPr>
        <w:t xml:space="preserve">Complete 3 Validation of Evidence </w:t>
      </w:r>
      <w:r w:rsidR="008F1C4A" w:rsidRPr="00F97019">
        <w:rPr>
          <w:rFonts w:ascii="Calibri" w:hAnsi="Calibri"/>
          <w:szCs w:val="24"/>
          <w:lang w:val="en-GB"/>
        </w:rPr>
        <w:t>checklists -</w:t>
      </w:r>
      <w:r w:rsidRPr="00F97019">
        <w:rPr>
          <w:rFonts w:ascii="Calibri" w:hAnsi="Calibri"/>
          <w:szCs w:val="24"/>
          <w:lang w:val="en-GB"/>
        </w:rPr>
        <w:t xml:space="preserve"> one for each of your sources.  Post these on your WIKI page</w:t>
      </w:r>
      <w:r w:rsidR="008F1C4A">
        <w:rPr>
          <w:rFonts w:ascii="Calibri" w:hAnsi="Calibri"/>
          <w:szCs w:val="24"/>
          <w:lang w:val="en-GB"/>
        </w:rPr>
        <w:t>.</w:t>
      </w:r>
      <w:r w:rsidRPr="00F97019">
        <w:rPr>
          <w:rFonts w:ascii="Calibri" w:hAnsi="Calibri"/>
          <w:szCs w:val="24"/>
          <w:lang w:val="en-GB"/>
        </w:rPr>
        <w:t xml:space="preserve"> </w:t>
      </w:r>
    </w:p>
    <w:p w:rsidR="00F51D7B" w:rsidRPr="00F97019" w:rsidRDefault="00F51D7B" w:rsidP="00F97019">
      <w:pPr>
        <w:numPr>
          <w:ilvl w:val="0"/>
          <w:numId w:val="21"/>
        </w:numPr>
        <w:rPr>
          <w:rFonts w:ascii="Calibri" w:hAnsi="Calibri"/>
          <w:b/>
          <w:szCs w:val="24"/>
          <w:lang w:val="en-GB"/>
        </w:rPr>
      </w:pPr>
      <w:r w:rsidRPr="00F97019">
        <w:rPr>
          <w:rFonts w:ascii="Calibri" w:hAnsi="Calibri"/>
          <w:b/>
          <w:szCs w:val="24"/>
          <w:lang w:val="en-GB"/>
        </w:rPr>
        <w:t>Task 3</w:t>
      </w:r>
      <w:r w:rsidRPr="00F97019">
        <w:rPr>
          <w:rFonts w:ascii="Calibri" w:hAnsi="Calibri"/>
          <w:szCs w:val="24"/>
          <w:lang w:val="en-GB"/>
        </w:rPr>
        <w:t xml:space="preserve"> </w:t>
      </w:r>
      <w:r w:rsidR="000749EB" w:rsidRPr="00F97019">
        <w:rPr>
          <w:rFonts w:ascii="Calibri" w:hAnsi="Calibri"/>
          <w:szCs w:val="24"/>
          <w:lang w:val="en-GB"/>
        </w:rPr>
        <w:t xml:space="preserve">Draft Report : </w:t>
      </w:r>
      <w:r w:rsidRPr="00F97019">
        <w:rPr>
          <w:rFonts w:ascii="Calibri" w:hAnsi="Calibri"/>
          <w:szCs w:val="24"/>
          <w:lang w:val="en-GB"/>
        </w:rPr>
        <w:t>Prepare your 600 word report  and upload to your WIKI page</w:t>
      </w:r>
      <w:r w:rsidRPr="00F97019">
        <w:rPr>
          <w:rFonts w:ascii="Calibri" w:hAnsi="Calibri"/>
          <w:b/>
          <w:szCs w:val="24"/>
          <w:lang w:val="en-GB"/>
        </w:rPr>
        <w:t xml:space="preserve"> </w:t>
      </w:r>
    </w:p>
    <w:p w:rsidR="00F51D7B" w:rsidRPr="00F97019" w:rsidRDefault="00F51D7B" w:rsidP="00F97019">
      <w:pPr>
        <w:numPr>
          <w:ilvl w:val="0"/>
          <w:numId w:val="21"/>
        </w:numPr>
        <w:rPr>
          <w:rFonts w:ascii="Calibri" w:hAnsi="Calibri"/>
          <w:szCs w:val="24"/>
          <w:lang w:val="en-GB"/>
        </w:rPr>
      </w:pPr>
      <w:r w:rsidRPr="00F97019">
        <w:rPr>
          <w:rFonts w:ascii="Calibri" w:hAnsi="Calibri"/>
          <w:b/>
          <w:szCs w:val="24"/>
          <w:lang w:val="en-GB"/>
        </w:rPr>
        <w:t>Task 4</w:t>
      </w:r>
      <w:r w:rsidRPr="00F97019">
        <w:rPr>
          <w:rFonts w:ascii="Calibri" w:hAnsi="Calibri"/>
          <w:szCs w:val="24"/>
          <w:lang w:val="en-GB"/>
        </w:rPr>
        <w:t xml:space="preserve"> </w:t>
      </w:r>
      <w:r w:rsidR="007648B6" w:rsidRPr="00F97019">
        <w:rPr>
          <w:rFonts w:ascii="Calibri" w:hAnsi="Calibri"/>
          <w:szCs w:val="24"/>
          <w:lang w:val="en-GB"/>
        </w:rPr>
        <w:t xml:space="preserve">Peer Review the </w:t>
      </w:r>
      <w:r w:rsidR="00A80F85" w:rsidRPr="00F97019">
        <w:rPr>
          <w:rFonts w:ascii="Calibri" w:hAnsi="Calibri"/>
          <w:szCs w:val="24"/>
          <w:lang w:val="en-GB"/>
        </w:rPr>
        <w:t>Draft Report of 2 students in your group.  Po</w:t>
      </w:r>
      <w:r w:rsidR="007648B6" w:rsidRPr="00F97019">
        <w:rPr>
          <w:rFonts w:ascii="Calibri" w:hAnsi="Calibri"/>
          <w:szCs w:val="24"/>
          <w:lang w:val="en-GB"/>
        </w:rPr>
        <w:t>st yo</w:t>
      </w:r>
      <w:r w:rsidR="00A80F85" w:rsidRPr="00F97019">
        <w:rPr>
          <w:rFonts w:ascii="Calibri" w:hAnsi="Calibri"/>
          <w:szCs w:val="24"/>
          <w:lang w:val="en-GB"/>
        </w:rPr>
        <w:t xml:space="preserve">ur comments on </w:t>
      </w:r>
      <w:r w:rsidR="008F1C4A" w:rsidRPr="00F97019">
        <w:rPr>
          <w:rFonts w:ascii="Calibri" w:hAnsi="Calibri"/>
          <w:szCs w:val="24"/>
          <w:lang w:val="en-GB"/>
        </w:rPr>
        <w:t>their WIKI</w:t>
      </w:r>
      <w:r w:rsidR="00A80F85" w:rsidRPr="00F97019">
        <w:rPr>
          <w:rFonts w:ascii="Calibri" w:hAnsi="Calibri"/>
          <w:szCs w:val="24"/>
          <w:lang w:val="en-GB"/>
        </w:rPr>
        <w:t xml:space="preserve"> page</w:t>
      </w:r>
      <w:r w:rsidR="000749EB" w:rsidRPr="00F97019">
        <w:rPr>
          <w:rFonts w:ascii="Calibri" w:hAnsi="Calibri"/>
          <w:szCs w:val="24"/>
          <w:lang w:val="en-GB"/>
        </w:rPr>
        <w:t>s</w:t>
      </w:r>
      <w:r w:rsidR="00A80F85" w:rsidRPr="00F97019">
        <w:rPr>
          <w:rFonts w:ascii="Calibri" w:hAnsi="Calibri"/>
          <w:szCs w:val="24"/>
          <w:lang w:val="en-GB"/>
        </w:rPr>
        <w:t>.</w:t>
      </w:r>
    </w:p>
    <w:p w:rsidR="00F51D7B" w:rsidRPr="00F97019" w:rsidRDefault="00F51D7B" w:rsidP="00F97019">
      <w:pPr>
        <w:numPr>
          <w:ilvl w:val="0"/>
          <w:numId w:val="21"/>
        </w:numPr>
        <w:rPr>
          <w:rFonts w:ascii="Calibri" w:hAnsi="Calibri"/>
          <w:b/>
          <w:szCs w:val="24"/>
          <w:lang w:val="en-GB"/>
        </w:rPr>
      </w:pPr>
      <w:r w:rsidRPr="00F97019">
        <w:rPr>
          <w:rFonts w:ascii="Calibri" w:hAnsi="Calibri"/>
          <w:b/>
          <w:szCs w:val="24"/>
          <w:lang w:val="en-GB"/>
        </w:rPr>
        <w:t>Task 5</w:t>
      </w:r>
      <w:r w:rsidRPr="00F97019">
        <w:rPr>
          <w:rFonts w:ascii="Calibri" w:hAnsi="Calibri"/>
          <w:szCs w:val="24"/>
          <w:lang w:val="en-GB"/>
        </w:rPr>
        <w:t xml:space="preserve"> Refine and edit your Draft report taking into consideration feedback from the Peer Review and feedback from your teacher to the class in general. </w:t>
      </w:r>
      <w:r w:rsidR="000749EB" w:rsidRPr="00F97019">
        <w:rPr>
          <w:rFonts w:ascii="Calibri" w:hAnsi="Calibri"/>
          <w:szCs w:val="24"/>
          <w:lang w:val="en-GB"/>
        </w:rPr>
        <w:t>Prepare your Final Report</w:t>
      </w:r>
      <w:r w:rsidR="008F1C4A">
        <w:rPr>
          <w:rFonts w:ascii="Calibri" w:hAnsi="Calibri"/>
          <w:szCs w:val="24"/>
          <w:lang w:val="en-GB"/>
        </w:rPr>
        <w:t xml:space="preserve">.  Print a hard copy and upload electronic </w:t>
      </w:r>
      <w:proofErr w:type="gramStart"/>
      <w:r w:rsidR="008F1C4A">
        <w:rPr>
          <w:rFonts w:ascii="Calibri" w:hAnsi="Calibri"/>
          <w:szCs w:val="24"/>
          <w:lang w:val="en-GB"/>
        </w:rPr>
        <w:t>copy  to</w:t>
      </w:r>
      <w:proofErr w:type="gramEnd"/>
      <w:r w:rsidR="008F1C4A">
        <w:rPr>
          <w:rFonts w:ascii="Calibri" w:hAnsi="Calibri"/>
          <w:szCs w:val="24"/>
          <w:lang w:val="en-GB"/>
        </w:rPr>
        <w:t xml:space="preserve"> your WIKI page.</w:t>
      </w:r>
      <w:r w:rsidR="000749EB" w:rsidRPr="00F97019">
        <w:rPr>
          <w:rFonts w:ascii="Calibri" w:hAnsi="Calibri"/>
          <w:szCs w:val="24"/>
          <w:lang w:val="en-GB"/>
        </w:rPr>
        <w:t xml:space="preserve"> </w:t>
      </w:r>
      <w:r w:rsidR="00A80F85" w:rsidRPr="00F97019">
        <w:rPr>
          <w:rFonts w:ascii="Calibri" w:hAnsi="Calibri"/>
          <w:szCs w:val="24"/>
          <w:lang w:val="en-GB"/>
        </w:rPr>
        <w:t xml:space="preserve">  </w:t>
      </w:r>
    </w:p>
    <w:p w:rsidR="00BD3B76" w:rsidRDefault="00BD3B76" w:rsidP="00BD3B76">
      <w:pPr>
        <w:pStyle w:val="Heading3"/>
        <w:rPr>
          <w:lang w:val="en-GB"/>
        </w:rPr>
      </w:pPr>
    </w:p>
    <w:p w:rsidR="000749EB" w:rsidRPr="00CE28F1" w:rsidRDefault="00D765F8" w:rsidP="00BD3B76">
      <w:pPr>
        <w:pStyle w:val="Heading3"/>
        <w:rPr>
          <w:lang w:val="en-GB"/>
        </w:rPr>
      </w:pPr>
      <w:r>
        <w:rPr>
          <w:lang w:val="en-GB"/>
        </w:rPr>
        <w:t xml:space="preserve">DATES: </w:t>
      </w:r>
    </w:p>
    <w:p w:rsidR="000749EB" w:rsidRPr="00F97019" w:rsidRDefault="000749EB" w:rsidP="00F97019">
      <w:pPr>
        <w:numPr>
          <w:ilvl w:val="0"/>
          <w:numId w:val="22"/>
        </w:numPr>
        <w:rPr>
          <w:rFonts w:ascii="Calibri" w:hAnsi="Calibri"/>
          <w:szCs w:val="24"/>
          <w:lang w:val="en-GB"/>
        </w:rPr>
      </w:pPr>
      <w:r w:rsidRPr="00F97019">
        <w:rPr>
          <w:rFonts w:ascii="Calibri" w:hAnsi="Calibri"/>
          <w:b/>
          <w:szCs w:val="24"/>
          <w:lang w:val="en-GB"/>
        </w:rPr>
        <w:t>Progress check 1  due date: March 18</w:t>
      </w:r>
      <w:r w:rsidRPr="00F97019">
        <w:rPr>
          <w:rFonts w:ascii="Calibri" w:hAnsi="Calibri"/>
          <w:szCs w:val="24"/>
          <w:lang w:val="en-GB"/>
        </w:rPr>
        <w:t xml:space="preserve">  Draft Report</w:t>
      </w:r>
      <w:r w:rsidR="008A7B34">
        <w:rPr>
          <w:rFonts w:ascii="Calibri" w:hAnsi="Calibri"/>
          <w:szCs w:val="24"/>
          <w:lang w:val="en-GB"/>
        </w:rPr>
        <w:t xml:space="preserve"> uploaded to your individual WIKI page </w:t>
      </w:r>
      <w:r w:rsidRPr="00F97019">
        <w:rPr>
          <w:rFonts w:ascii="Calibri" w:hAnsi="Calibri"/>
          <w:szCs w:val="24"/>
          <w:lang w:val="en-GB"/>
        </w:rPr>
        <w:t xml:space="preserve"> </w:t>
      </w:r>
    </w:p>
    <w:p w:rsidR="00CE28F1" w:rsidRPr="00F97019" w:rsidRDefault="000749EB" w:rsidP="00F97019">
      <w:pPr>
        <w:numPr>
          <w:ilvl w:val="0"/>
          <w:numId w:val="22"/>
        </w:numPr>
        <w:rPr>
          <w:rFonts w:ascii="Calibri" w:hAnsi="Calibri"/>
          <w:szCs w:val="24"/>
          <w:lang w:val="en-GB"/>
        </w:rPr>
      </w:pPr>
      <w:r w:rsidRPr="00F97019">
        <w:rPr>
          <w:rFonts w:ascii="Calibri" w:hAnsi="Calibri"/>
          <w:b/>
          <w:szCs w:val="24"/>
          <w:lang w:val="en-GB"/>
        </w:rPr>
        <w:t xml:space="preserve">Final </w:t>
      </w:r>
      <w:proofErr w:type="gramStart"/>
      <w:r w:rsidRPr="00F97019">
        <w:rPr>
          <w:rFonts w:ascii="Calibri" w:hAnsi="Calibri"/>
          <w:b/>
          <w:szCs w:val="24"/>
          <w:lang w:val="en-GB"/>
        </w:rPr>
        <w:t>Report  due</w:t>
      </w:r>
      <w:proofErr w:type="gramEnd"/>
      <w:r w:rsidRPr="00F97019">
        <w:rPr>
          <w:rFonts w:ascii="Calibri" w:hAnsi="Calibri"/>
          <w:b/>
          <w:szCs w:val="24"/>
          <w:lang w:val="en-GB"/>
        </w:rPr>
        <w:t xml:space="preserve"> date is 23 March.</w:t>
      </w:r>
      <w:r w:rsidRPr="00F97019">
        <w:rPr>
          <w:rFonts w:ascii="Calibri" w:hAnsi="Calibri"/>
          <w:szCs w:val="24"/>
          <w:lang w:val="en-GB"/>
        </w:rPr>
        <w:t xml:space="preserve"> </w:t>
      </w:r>
      <w:r w:rsidR="008F1C4A">
        <w:rPr>
          <w:rFonts w:ascii="Calibri" w:hAnsi="Calibri"/>
          <w:szCs w:val="24"/>
          <w:lang w:val="en-GB"/>
        </w:rPr>
        <w:t xml:space="preserve">Report </w:t>
      </w:r>
      <w:r w:rsidRPr="00F97019">
        <w:rPr>
          <w:rFonts w:ascii="Calibri" w:hAnsi="Calibri"/>
          <w:szCs w:val="24"/>
          <w:lang w:val="en-GB"/>
        </w:rPr>
        <w:t>must be printed out and hard copy handed in to the Silver Box outside the Science Prep Room.  An electronic copy of the Final report must also be uploaded to the individual WIKI page</w:t>
      </w:r>
      <w:r w:rsidR="00CE28F1" w:rsidRPr="00F97019">
        <w:rPr>
          <w:rFonts w:ascii="Calibri" w:hAnsi="Calibri"/>
          <w:szCs w:val="24"/>
          <w:lang w:val="en-GB"/>
        </w:rPr>
        <w:t>.</w:t>
      </w:r>
    </w:p>
    <w:p w:rsidR="008F1C4A" w:rsidRPr="00335245" w:rsidRDefault="008F1C4A" w:rsidP="00BD3B76">
      <w:pPr>
        <w:pStyle w:val="Heading1"/>
        <w:rPr>
          <w:rFonts w:ascii="Calibri" w:hAnsi="Calibri"/>
          <w:szCs w:val="24"/>
          <w:u w:val="single"/>
          <w:lang w:val="en-GB"/>
        </w:rPr>
      </w:pPr>
      <w:r w:rsidRPr="00335245">
        <w:rPr>
          <w:u w:val="single"/>
        </w:rPr>
        <w:t>HOW TO BEGIN</w:t>
      </w:r>
      <w:r w:rsidRPr="00335245">
        <w:rPr>
          <w:rFonts w:ascii="Calibri" w:hAnsi="Calibri"/>
          <w:szCs w:val="24"/>
          <w:u w:val="single"/>
          <w:lang w:val="en-GB"/>
        </w:rPr>
        <w:t xml:space="preserve"> </w:t>
      </w:r>
    </w:p>
    <w:p w:rsidR="00635B22" w:rsidRPr="00CE28F1" w:rsidRDefault="00635B22" w:rsidP="00BD3B76">
      <w:pPr>
        <w:pStyle w:val="Heading1"/>
        <w:rPr>
          <w:lang w:val="en-GB"/>
        </w:rPr>
      </w:pPr>
      <w:r w:rsidRPr="00CE28F1">
        <w:rPr>
          <w:lang w:val="en-GB"/>
        </w:rPr>
        <w:t>Task 1 – Developing and refining a research question</w:t>
      </w:r>
    </w:p>
    <w:p w:rsidR="00635B22" w:rsidRPr="00F97019" w:rsidRDefault="00635B22" w:rsidP="00BD3B76">
      <w:pPr>
        <w:rPr>
          <w:rFonts w:ascii="Calibri" w:hAnsi="Calibri"/>
          <w:color w:val="666699"/>
          <w:lang w:val="en-GB" w:eastAsia="en-US"/>
        </w:rPr>
      </w:pPr>
      <w:r w:rsidRPr="00F97019">
        <w:rPr>
          <w:rFonts w:ascii="Calibri" w:hAnsi="Calibri"/>
          <w:szCs w:val="22"/>
          <w:lang w:val="en-GB"/>
        </w:rPr>
        <w:t xml:space="preserve">Develop possible questions, suitable for research, relating to the issue </w:t>
      </w:r>
    </w:p>
    <w:p w:rsidR="00CE2091" w:rsidRPr="00F97019" w:rsidRDefault="00CE2091" w:rsidP="00BD3B76">
      <w:pPr>
        <w:rPr>
          <w:rFonts w:ascii="Calibri" w:hAnsi="Calibri"/>
          <w:szCs w:val="22"/>
          <w:lang w:val="en-GB"/>
        </w:rPr>
      </w:pPr>
      <w:proofErr w:type="spellStart"/>
      <w:proofErr w:type="gramStart"/>
      <w:r w:rsidRPr="00F97019">
        <w:rPr>
          <w:rFonts w:ascii="Calibri" w:hAnsi="Calibri"/>
          <w:szCs w:val="22"/>
          <w:lang w:val="en-GB"/>
        </w:rPr>
        <w:t>e.g</w:t>
      </w:r>
      <w:proofErr w:type="spellEnd"/>
      <w:proofErr w:type="gramEnd"/>
      <w:r w:rsidRPr="00F97019">
        <w:rPr>
          <w:rFonts w:ascii="Calibri" w:hAnsi="Calibri"/>
          <w:szCs w:val="22"/>
          <w:lang w:val="en-GB"/>
        </w:rPr>
        <w:t xml:space="preserve"> Who owns your DNA information?</w:t>
      </w:r>
    </w:p>
    <w:p w:rsidR="00CE2091" w:rsidRPr="00F97019" w:rsidRDefault="00CE2091" w:rsidP="00BD3B76">
      <w:pPr>
        <w:rPr>
          <w:rFonts w:ascii="Calibri" w:hAnsi="Calibri"/>
          <w:szCs w:val="22"/>
          <w:lang w:val="en-GB"/>
        </w:rPr>
      </w:pPr>
      <w:proofErr w:type="gramStart"/>
      <w:r w:rsidRPr="00F97019">
        <w:rPr>
          <w:rFonts w:ascii="Calibri" w:hAnsi="Calibri"/>
          <w:szCs w:val="22"/>
          <w:lang w:val="en-GB"/>
        </w:rPr>
        <w:t>e.g</w:t>
      </w:r>
      <w:proofErr w:type="gramEnd"/>
      <w:r w:rsidRPr="00F97019">
        <w:rPr>
          <w:rFonts w:ascii="Calibri" w:hAnsi="Calibri"/>
          <w:szCs w:val="22"/>
          <w:lang w:val="en-GB"/>
        </w:rPr>
        <w:t xml:space="preserve">. Should gene testing be compulsory? </w:t>
      </w:r>
    </w:p>
    <w:p w:rsidR="00CE2091" w:rsidRPr="00F97019" w:rsidRDefault="00CE2091" w:rsidP="00BD3B76">
      <w:pPr>
        <w:rPr>
          <w:rFonts w:ascii="Calibri" w:hAnsi="Calibri"/>
          <w:szCs w:val="22"/>
          <w:lang w:val="en-GB"/>
        </w:rPr>
      </w:pPr>
      <w:proofErr w:type="gramStart"/>
      <w:r w:rsidRPr="00F97019">
        <w:rPr>
          <w:rFonts w:ascii="Calibri" w:hAnsi="Calibri"/>
          <w:szCs w:val="22"/>
          <w:lang w:val="en-GB"/>
        </w:rPr>
        <w:t>e.g</w:t>
      </w:r>
      <w:proofErr w:type="gramEnd"/>
      <w:r w:rsidRPr="00F97019">
        <w:rPr>
          <w:rFonts w:ascii="Calibri" w:hAnsi="Calibri"/>
          <w:szCs w:val="22"/>
          <w:lang w:val="en-GB"/>
        </w:rPr>
        <w:t>. Should you be able to test someone’s DNA without their permission?</w:t>
      </w:r>
    </w:p>
    <w:p w:rsidR="00CE2091" w:rsidRPr="00F97019" w:rsidRDefault="00CE2091" w:rsidP="00BD3B76">
      <w:pPr>
        <w:rPr>
          <w:rFonts w:ascii="Calibri" w:hAnsi="Calibri"/>
          <w:szCs w:val="22"/>
          <w:lang w:val="en-GB"/>
        </w:rPr>
      </w:pPr>
      <w:proofErr w:type="gramStart"/>
      <w:r w:rsidRPr="00F97019">
        <w:rPr>
          <w:rFonts w:ascii="Calibri" w:hAnsi="Calibri"/>
          <w:szCs w:val="22"/>
          <w:lang w:val="en-GB"/>
        </w:rPr>
        <w:t>e.g</w:t>
      </w:r>
      <w:proofErr w:type="gramEnd"/>
      <w:r w:rsidRPr="00F97019">
        <w:rPr>
          <w:rFonts w:ascii="Calibri" w:hAnsi="Calibri"/>
          <w:szCs w:val="22"/>
          <w:lang w:val="en-GB"/>
        </w:rPr>
        <w:t xml:space="preserve">. </w:t>
      </w:r>
      <w:r w:rsidR="00C40965" w:rsidRPr="00F97019">
        <w:rPr>
          <w:rFonts w:ascii="Calibri" w:hAnsi="Calibri"/>
          <w:szCs w:val="22"/>
          <w:lang w:val="en-GB"/>
        </w:rPr>
        <w:t>Should DNA testing only be available for disease prevention and cure?</w:t>
      </w:r>
    </w:p>
    <w:p w:rsidR="00635B22" w:rsidRPr="00F97019" w:rsidRDefault="00635B22" w:rsidP="00BD3B76">
      <w:pPr>
        <w:rPr>
          <w:rFonts w:ascii="Calibri" w:hAnsi="Calibri"/>
          <w:szCs w:val="22"/>
          <w:lang w:val="en-GB"/>
        </w:rPr>
      </w:pPr>
      <w:r w:rsidRPr="00F97019">
        <w:rPr>
          <w:rFonts w:ascii="Calibri" w:hAnsi="Calibri"/>
          <w:szCs w:val="22"/>
          <w:lang w:val="en-GB"/>
        </w:rPr>
        <w:t xml:space="preserve">Select and refine </w:t>
      </w:r>
      <w:r w:rsidRPr="00F97019">
        <w:rPr>
          <w:rFonts w:ascii="Calibri" w:hAnsi="Calibri"/>
          <w:b/>
          <w:szCs w:val="22"/>
          <w:lang w:val="en-GB"/>
        </w:rPr>
        <w:t xml:space="preserve">one </w:t>
      </w:r>
      <w:r w:rsidRPr="00F97019">
        <w:rPr>
          <w:rFonts w:ascii="Calibri" w:hAnsi="Calibri"/>
          <w:szCs w:val="22"/>
          <w:lang w:val="en-GB"/>
        </w:rPr>
        <w:t>question or purpose on which to base your research. This must relate to the biology of</w:t>
      </w:r>
      <w:r w:rsidR="007F0439" w:rsidRPr="00F97019">
        <w:rPr>
          <w:rFonts w:ascii="Calibri" w:hAnsi="Calibri"/>
          <w:szCs w:val="22"/>
          <w:lang w:val="en-GB"/>
        </w:rPr>
        <w:t xml:space="preserve"> Genes and Gene testing.  </w:t>
      </w:r>
      <w:r w:rsidRPr="00F97019">
        <w:rPr>
          <w:rFonts w:ascii="Calibri" w:hAnsi="Calibri"/>
          <w:szCs w:val="22"/>
          <w:lang w:val="en-GB"/>
        </w:rPr>
        <w:t xml:space="preserve">It will help to focus your research. </w:t>
      </w:r>
    </w:p>
    <w:p w:rsidR="00BD3B76" w:rsidRPr="00F97019" w:rsidRDefault="00BD3B76" w:rsidP="00BD3B76">
      <w:pPr>
        <w:rPr>
          <w:rFonts w:ascii="Calibri" w:hAnsi="Calibri"/>
          <w:b/>
          <w:szCs w:val="22"/>
          <w:lang w:val="en-GB"/>
        </w:rPr>
      </w:pPr>
    </w:p>
    <w:p w:rsidR="00635B22" w:rsidRPr="00F97019" w:rsidRDefault="00635B22" w:rsidP="00BD3B76">
      <w:pPr>
        <w:rPr>
          <w:rFonts w:ascii="Calibri" w:hAnsi="Calibri"/>
          <w:szCs w:val="22"/>
          <w:lang w:val="en-GB"/>
        </w:rPr>
      </w:pPr>
      <w:r w:rsidRPr="00F97019">
        <w:rPr>
          <w:rFonts w:ascii="Calibri" w:hAnsi="Calibri"/>
          <w:b/>
          <w:szCs w:val="22"/>
          <w:lang w:val="en-GB"/>
        </w:rPr>
        <w:t xml:space="preserve">Submit your </w:t>
      </w:r>
      <w:r w:rsidR="009725AD" w:rsidRPr="00F97019">
        <w:rPr>
          <w:rFonts w:ascii="Calibri" w:hAnsi="Calibri"/>
          <w:b/>
          <w:szCs w:val="22"/>
          <w:lang w:val="en-GB"/>
        </w:rPr>
        <w:t xml:space="preserve">possible questions and your </w:t>
      </w:r>
      <w:r w:rsidRPr="00F97019">
        <w:rPr>
          <w:rFonts w:ascii="Calibri" w:hAnsi="Calibri"/>
          <w:b/>
          <w:szCs w:val="22"/>
          <w:lang w:val="en-GB"/>
        </w:rPr>
        <w:t>research question or purpose to your teacher</w:t>
      </w:r>
      <w:r w:rsidR="00335245">
        <w:rPr>
          <w:rFonts w:ascii="Calibri" w:hAnsi="Calibri"/>
          <w:b/>
          <w:szCs w:val="22"/>
          <w:lang w:val="en-GB"/>
        </w:rPr>
        <w:t xml:space="preserve"> for </w:t>
      </w:r>
      <w:proofErr w:type="gramStart"/>
      <w:r w:rsidR="00335245">
        <w:rPr>
          <w:rFonts w:ascii="Calibri" w:hAnsi="Calibri"/>
          <w:b/>
          <w:szCs w:val="22"/>
          <w:lang w:val="en-GB"/>
        </w:rPr>
        <w:t xml:space="preserve">approval </w:t>
      </w:r>
      <w:bookmarkStart w:id="0" w:name="_GoBack"/>
      <w:bookmarkEnd w:id="0"/>
      <w:r w:rsidRPr="00F97019">
        <w:rPr>
          <w:rFonts w:ascii="Calibri" w:hAnsi="Calibri"/>
          <w:b/>
          <w:szCs w:val="22"/>
          <w:lang w:val="en-GB"/>
        </w:rPr>
        <w:t xml:space="preserve"> before</w:t>
      </w:r>
      <w:proofErr w:type="gramEnd"/>
      <w:r w:rsidRPr="00F97019">
        <w:rPr>
          <w:rFonts w:ascii="Calibri" w:hAnsi="Calibri"/>
          <w:b/>
          <w:szCs w:val="22"/>
          <w:lang w:val="en-GB"/>
        </w:rPr>
        <w:t xml:space="preserve"> beginning your research</w:t>
      </w:r>
      <w:r w:rsidRPr="00F97019">
        <w:rPr>
          <w:rFonts w:ascii="Calibri" w:hAnsi="Calibri"/>
          <w:szCs w:val="22"/>
          <w:lang w:val="en-GB"/>
        </w:rPr>
        <w:t xml:space="preserve">. </w:t>
      </w:r>
    </w:p>
    <w:p w:rsidR="000749EB" w:rsidRPr="00CE28F1" w:rsidRDefault="00635B22" w:rsidP="00BD3B76">
      <w:pPr>
        <w:pStyle w:val="Heading1"/>
        <w:rPr>
          <w:lang w:val="en-GB"/>
        </w:rPr>
      </w:pPr>
      <w:r w:rsidRPr="00CE28F1">
        <w:rPr>
          <w:lang w:val="en-GB"/>
        </w:rPr>
        <w:t>Task 2 – Collecting and processing information</w:t>
      </w:r>
    </w:p>
    <w:p w:rsidR="00635B22" w:rsidRPr="00F97019" w:rsidRDefault="000749EB" w:rsidP="00F97019">
      <w:pPr>
        <w:numPr>
          <w:ilvl w:val="0"/>
          <w:numId w:val="23"/>
        </w:numPr>
        <w:rPr>
          <w:rFonts w:ascii="Calibri" w:hAnsi="Calibri"/>
          <w:szCs w:val="24"/>
          <w:lang w:val="en-GB"/>
        </w:rPr>
      </w:pPr>
      <w:r w:rsidRPr="00F97019">
        <w:rPr>
          <w:rFonts w:ascii="Calibri" w:hAnsi="Calibri"/>
          <w:szCs w:val="24"/>
          <w:lang w:val="en-GB"/>
        </w:rPr>
        <w:t xml:space="preserve">Research your chosen question by collecting evidence from at least 3 different Internet sources </w:t>
      </w:r>
      <w:proofErr w:type="gramStart"/>
      <w:r w:rsidR="00635B22" w:rsidRPr="00F97019">
        <w:rPr>
          <w:rFonts w:ascii="Calibri" w:hAnsi="Calibri"/>
          <w:szCs w:val="24"/>
          <w:lang w:val="en-GB"/>
        </w:rPr>
        <w:t>This</w:t>
      </w:r>
      <w:proofErr w:type="gramEnd"/>
      <w:r w:rsidR="00635B22" w:rsidRPr="00F97019">
        <w:rPr>
          <w:rFonts w:ascii="Calibri" w:hAnsi="Calibri"/>
          <w:szCs w:val="24"/>
          <w:lang w:val="en-GB"/>
        </w:rPr>
        <w:t xml:space="preserve"> information must include biological ideas about </w:t>
      </w:r>
      <w:r w:rsidR="007F0439" w:rsidRPr="00F97019">
        <w:rPr>
          <w:rFonts w:ascii="Calibri" w:hAnsi="Calibri"/>
          <w:szCs w:val="24"/>
          <w:lang w:val="en-GB"/>
        </w:rPr>
        <w:t>Genes and Gene Testing</w:t>
      </w:r>
      <w:r w:rsidR="00E62A76" w:rsidRPr="00F97019">
        <w:rPr>
          <w:rStyle w:val="NCEAbodytextinsertionChar"/>
          <w:rFonts w:ascii="Calibri" w:hAnsi="Calibri"/>
          <w:sz w:val="24"/>
          <w:szCs w:val="24"/>
          <w:lang w:val="en-GB"/>
        </w:rPr>
        <w:t xml:space="preserve">. </w:t>
      </w:r>
      <w:r w:rsidR="00635B22" w:rsidRPr="00F97019">
        <w:rPr>
          <w:rFonts w:ascii="Calibri" w:hAnsi="Calibri"/>
          <w:szCs w:val="24"/>
          <w:lang w:val="en-GB"/>
        </w:rPr>
        <w:t>Also collect and process information on the differing viewpoints that people, groups and/or organisations have expressed about how this issue.</w:t>
      </w:r>
      <w:r w:rsidRPr="00F97019">
        <w:rPr>
          <w:rFonts w:ascii="Calibri" w:hAnsi="Calibri"/>
          <w:szCs w:val="24"/>
          <w:lang w:val="en-GB"/>
        </w:rPr>
        <w:t xml:space="preserve">  Record your evidence in note form on your wiki page </w:t>
      </w:r>
    </w:p>
    <w:p w:rsidR="00BD3B76" w:rsidRPr="00F97019" w:rsidRDefault="00BD3B76" w:rsidP="00BD3B76">
      <w:pPr>
        <w:rPr>
          <w:rFonts w:ascii="Calibri" w:hAnsi="Calibri"/>
          <w:i/>
          <w:szCs w:val="24"/>
          <w:lang w:val="en-GB"/>
        </w:rPr>
      </w:pPr>
    </w:p>
    <w:p w:rsidR="00635B22" w:rsidRPr="00F97019" w:rsidRDefault="00635B22" w:rsidP="00BD3B76">
      <w:pPr>
        <w:rPr>
          <w:rFonts w:ascii="Calibri" w:hAnsi="Calibri"/>
          <w:i/>
          <w:szCs w:val="24"/>
          <w:lang w:val="en-GB"/>
        </w:rPr>
      </w:pPr>
      <w:r w:rsidRPr="00F97019">
        <w:rPr>
          <w:rFonts w:ascii="Calibri" w:hAnsi="Calibri"/>
          <w:i/>
          <w:szCs w:val="24"/>
          <w:lang w:val="en-GB"/>
        </w:rPr>
        <w:t>Make sure you collect enough information to allow you to take a position on the issue. You will be expected to justify your position using information taken</w:t>
      </w:r>
      <w:r w:rsidR="009725AD" w:rsidRPr="00F97019">
        <w:rPr>
          <w:rFonts w:ascii="Calibri" w:hAnsi="Calibri"/>
          <w:i/>
          <w:szCs w:val="24"/>
          <w:lang w:val="en-GB"/>
        </w:rPr>
        <w:t>.  Y</w:t>
      </w:r>
      <w:r w:rsidRPr="00F97019">
        <w:rPr>
          <w:rFonts w:ascii="Calibri" w:hAnsi="Calibri"/>
          <w:i/>
          <w:szCs w:val="24"/>
          <w:lang w:val="en-GB"/>
        </w:rPr>
        <w:t>ou must also make a recommendation for further action and give reasons for your recommendation.</w:t>
      </w:r>
    </w:p>
    <w:p w:rsidR="00BD3B76" w:rsidRPr="00F97019" w:rsidRDefault="00BD3B76" w:rsidP="00BD3B76">
      <w:pPr>
        <w:rPr>
          <w:rFonts w:ascii="Calibri" w:hAnsi="Calibri"/>
          <w:i/>
          <w:szCs w:val="24"/>
          <w:lang w:val="en-GB"/>
        </w:rPr>
      </w:pPr>
    </w:p>
    <w:p w:rsidR="008F1C4A" w:rsidRPr="00F97019" w:rsidRDefault="008F1C4A" w:rsidP="008F1C4A">
      <w:pPr>
        <w:numPr>
          <w:ilvl w:val="0"/>
          <w:numId w:val="23"/>
        </w:numPr>
        <w:rPr>
          <w:rFonts w:ascii="Calibri" w:hAnsi="Calibri"/>
        </w:rPr>
      </w:pPr>
      <w:r w:rsidRPr="00F97019">
        <w:rPr>
          <w:rFonts w:ascii="Calibri" w:hAnsi="Calibri"/>
        </w:rPr>
        <w:t xml:space="preserve">Use the Validity of Evidence in Internet </w:t>
      </w:r>
      <w:proofErr w:type="gramStart"/>
      <w:r w:rsidRPr="00F97019">
        <w:rPr>
          <w:rFonts w:ascii="Calibri" w:hAnsi="Calibri"/>
        </w:rPr>
        <w:t>Sources  template</w:t>
      </w:r>
      <w:proofErr w:type="gramEnd"/>
      <w:r w:rsidRPr="00F97019">
        <w:rPr>
          <w:rFonts w:ascii="Calibri" w:hAnsi="Calibri"/>
        </w:rPr>
        <w:t xml:space="preserve"> on the WIKI to evaluate the information from these 3 sources.</w:t>
      </w:r>
    </w:p>
    <w:p w:rsidR="008F1C4A" w:rsidRPr="00F97019" w:rsidRDefault="008F1C4A" w:rsidP="008F1C4A">
      <w:pPr>
        <w:rPr>
          <w:rFonts w:ascii="Calibri" w:hAnsi="Calibri"/>
        </w:rPr>
      </w:pPr>
    </w:p>
    <w:p w:rsidR="008F1C4A" w:rsidRPr="00F97019" w:rsidRDefault="008F1C4A" w:rsidP="008F1C4A">
      <w:pPr>
        <w:numPr>
          <w:ilvl w:val="0"/>
          <w:numId w:val="23"/>
        </w:numPr>
        <w:rPr>
          <w:rFonts w:ascii="Calibri" w:hAnsi="Calibri"/>
          <w:i/>
          <w:szCs w:val="24"/>
          <w:lang w:val="en-GB"/>
        </w:rPr>
      </w:pPr>
      <w:r w:rsidRPr="00F97019">
        <w:rPr>
          <w:rFonts w:ascii="Calibri" w:hAnsi="Calibri"/>
        </w:rPr>
        <w:t xml:space="preserve">Prepare a Bibliography using the conventions outlined in your school diary.  Note any sources you did not use and explain why they were unsuitable </w:t>
      </w:r>
    </w:p>
    <w:p w:rsidR="000749EB" w:rsidRPr="00F97019" w:rsidRDefault="000749EB" w:rsidP="00BD3B76">
      <w:pPr>
        <w:rPr>
          <w:rFonts w:ascii="Calibri" w:hAnsi="Calibri"/>
          <w:color w:val="666699"/>
          <w:sz w:val="22"/>
          <w:szCs w:val="22"/>
          <w:u w:val="single"/>
          <w:lang w:val="en-GB" w:eastAsia="en-US"/>
        </w:rPr>
      </w:pPr>
      <w:r w:rsidRPr="00F97019">
        <w:rPr>
          <w:rFonts w:ascii="Calibri" w:hAnsi="Calibri"/>
          <w:sz w:val="22"/>
          <w:szCs w:val="22"/>
          <w:u w:val="single"/>
          <w:lang w:val="en-GB"/>
        </w:rPr>
        <w:lastRenderedPageBreak/>
        <w:t>Possible sources you may choose to use are:</w:t>
      </w:r>
    </w:p>
    <w:p w:rsidR="000749EB" w:rsidRPr="00F97019" w:rsidRDefault="000749EB" w:rsidP="00BD3B76">
      <w:pPr>
        <w:rPr>
          <w:rFonts w:ascii="Calibri" w:hAnsi="Calibri"/>
          <w:noProof/>
          <w:sz w:val="22"/>
          <w:szCs w:val="22"/>
        </w:rPr>
      </w:pPr>
      <w:r w:rsidRPr="00F97019">
        <w:rPr>
          <w:rFonts w:ascii="Calibri" w:hAnsi="Calibri"/>
          <w:noProof/>
          <w:sz w:val="22"/>
          <w:szCs w:val="22"/>
        </w:rPr>
        <w:t xml:space="preserve">Evergreen, G. L. (2012). </w:t>
      </w:r>
      <w:r w:rsidRPr="00F97019">
        <w:rPr>
          <w:rFonts w:ascii="Calibri" w:hAnsi="Calibri"/>
          <w:i/>
          <w:iCs/>
          <w:noProof/>
          <w:sz w:val="22"/>
          <w:szCs w:val="22"/>
        </w:rPr>
        <w:t>Science Quest 10 /Australian Curriculum Edition .</w:t>
      </w:r>
      <w:r w:rsidRPr="00F97019">
        <w:rPr>
          <w:rFonts w:ascii="Calibri" w:hAnsi="Calibri"/>
          <w:noProof/>
          <w:sz w:val="22"/>
          <w:szCs w:val="22"/>
        </w:rPr>
        <w:t xml:space="preserve"> John Wiley &amp; Sons .</w:t>
      </w:r>
    </w:p>
    <w:p w:rsidR="000749EB" w:rsidRPr="00F97019" w:rsidRDefault="000749EB" w:rsidP="00BD3B76">
      <w:pPr>
        <w:rPr>
          <w:rFonts w:ascii="Calibri" w:hAnsi="Calibri"/>
          <w:sz w:val="22"/>
          <w:szCs w:val="22"/>
        </w:rPr>
      </w:pPr>
    </w:p>
    <w:p w:rsidR="000749EB" w:rsidRPr="00F97019" w:rsidRDefault="000749EB" w:rsidP="00BD3B76">
      <w:pPr>
        <w:rPr>
          <w:rFonts w:ascii="Calibri" w:hAnsi="Calibri"/>
          <w:noProof/>
          <w:sz w:val="22"/>
          <w:szCs w:val="22"/>
        </w:rPr>
      </w:pPr>
      <w:r w:rsidRPr="00F97019">
        <w:rPr>
          <w:rFonts w:ascii="Calibri" w:hAnsi="Calibri"/>
          <w:i/>
          <w:iCs/>
          <w:noProof/>
          <w:sz w:val="22"/>
          <w:szCs w:val="22"/>
        </w:rPr>
        <w:t>Genetic Testing Dilemmas</w:t>
      </w:r>
      <w:r w:rsidRPr="00F97019">
        <w:rPr>
          <w:rFonts w:ascii="Calibri" w:hAnsi="Calibri"/>
          <w:noProof/>
          <w:sz w:val="22"/>
          <w:szCs w:val="22"/>
        </w:rPr>
        <w:t xml:space="preserve">. </w:t>
      </w:r>
      <w:hyperlink r:id="rId10" w:history="1">
        <w:r w:rsidRPr="00F97019">
          <w:rPr>
            <w:rStyle w:val="Hyperlink"/>
            <w:rFonts w:ascii="Calibri" w:hAnsi="Calibri"/>
            <w:noProof/>
            <w:sz w:val="22"/>
            <w:szCs w:val="22"/>
          </w:rPr>
          <w:t>http://www.pbs.org/wgbh/nova/body/genetic-testing-dilemmas-p1.html</w:t>
        </w:r>
      </w:hyperlink>
    </w:p>
    <w:p w:rsidR="000749EB" w:rsidRPr="00F97019" w:rsidRDefault="000749EB" w:rsidP="00BD3B76">
      <w:pPr>
        <w:rPr>
          <w:rFonts w:ascii="Calibri" w:hAnsi="Calibri"/>
          <w:sz w:val="22"/>
          <w:szCs w:val="22"/>
        </w:rPr>
      </w:pPr>
    </w:p>
    <w:p w:rsidR="000749EB" w:rsidRPr="00F97019" w:rsidRDefault="000749EB" w:rsidP="00BD3B76">
      <w:pPr>
        <w:rPr>
          <w:rFonts w:ascii="Calibri" w:hAnsi="Calibri"/>
          <w:noProof/>
          <w:sz w:val="22"/>
          <w:szCs w:val="22"/>
        </w:rPr>
      </w:pPr>
      <w:r w:rsidRPr="00F97019">
        <w:rPr>
          <w:rFonts w:ascii="Calibri" w:hAnsi="Calibri"/>
          <w:i/>
          <w:iCs/>
          <w:noProof/>
          <w:sz w:val="22"/>
          <w:szCs w:val="22"/>
        </w:rPr>
        <w:t xml:space="preserve">Personal DNA Testing </w:t>
      </w:r>
      <w:hyperlink r:id="rId11" w:history="1">
        <w:r w:rsidRPr="00F97019">
          <w:rPr>
            <w:rStyle w:val="Hyperlink"/>
            <w:rFonts w:ascii="Calibri" w:hAnsi="Calibri"/>
            <w:noProof/>
            <w:sz w:val="22"/>
            <w:szCs w:val="22"/>
          </w:rPr>
          <w:t>http://www.pbs.org/wgbh/nova/sciencenow/0302/01.html</w:t>
        </w:r>
      </w:hyperlink>
    </w:p>
    <w:p w:rsidR="000749EB" w:rsidRPr="00F97019" w:rsidRDefault="000749EB" w:rsidP="00BD3B76">
      <w:pPr>
        <w:rPr>
          <w:rFonts w:ascii="Calibri" w:hAnsi="Calibri"/>
          <w:sz w:val="22"/>
          <w:szCs w:val="22"/>
        </w:rPr>
      </w:pPr>
    </w:p>
    <w:p w:rsidR="000749EB" w:rsidRPr="00F97019" w:rsidRDefault="000749EB" w:rsidP="00BD3B76">
      <w:pPr>
        <w:rPr>
          <w:rFonts w:ascii="Calibri" w:hAnsi="Calibri"/>
          <w:noProof/>
          <w:sz w:val="22"/>
          <w:szCs w:val="22"/>
        </w:rPr>
      </w:pPr>
      <w:r w:rsidRPr="00F97019">
        <w:rPr>
          <w:rFonts w:ascii="Calibri" w:hAnsi="Calibri"/>
          <w:i/>
          <w:iCs/>
          <w:noProof/>
          <w:sz w:val="22"/>
          <w:szCs w:val="22"/>
        </w:rPr>
        <w:t xml:space="preserve">Understanding Gene Testing </w:t>
      </w:r>
      <w:r w:rsidRPr="00F97019">
        <w:rPr>
          <w:rFonts w:ascii="Calibri" w:hAnsi="Calibri"/>
          <w:noProof/>
          <w:sz w:val="22"/>
          <w:szCs w:val="22"/>
        </w:rPr>
        <w:t xml:space="preserve">. </w:t>
      </w:r>
      <w:hyperlink r:id="rId12" w:history="1">
        <w:r w:rsidRPr="00F97019">
          <w:rPr>
            <w:rStyle w:val="Hyperlink"/>
            <w:rFonts w:ascii="Calibri" w:hAnsi="Calibri"/>
            <w:noProof/>
            <w:sz w:val="22"/>
            <w:szCs w:val="22"/>
          </w:rPr>
          <w:t>http://www.accessexcellence.org/AE/AEPC/NIH/</w:t>
        </w:r>
      </w:hyperlink>
    </w:p>
    <w:p w:rsidR="00CE28F1" w:rsidRPr="00F97019" w:rsidRDefault="00CE28F1" w:rsidP="00BD3B76">
      <w:pPr>
        <w:rPr>
          <w:rFonts w:ascii="Calibri" w:hAnsi="Calibri"/>
        </w:rPr>
      </w:pPr>
    </w:p>
    <w:p w:rsidR="00635B22" w:rsidRPr="00CE28F1" w:rsidRDefault="00635B22" w:rsidP="00BD3B76">
      <w:pPr>
        <w:pStyle w:val="Heading1"/>
        <w:rPr>
          <w:lang w:val="en-GB"/>
        </w:rPr>
      </w:pPr>
      <w:r w:rsidRPr="00CE28F1">
        <w:rPr>
          <w:lang w:val="en-GB"/>
        </w:rPr>
        <w:t>Task 3 – Reporting</w:t>
      </w:r>
    </w:p>
    <w:p w:rsidR="00635B22" w:rsidRPr="00F97019" w:rsidRDefault="00635B22" w:rsidP="00BD3B76">
      <w:pPr>
        <w:rPr>
          <w:rFonts w:ascii="Calibri" w:hAnsi="Calibri"/>
          <w:b/>
          <w:szCs w:val="22"/>
          <w:lang w:val="en-GB"/>
        </w:rPr>
      </w:pPr>
      <w:r w:rsidRPr="00F97019">
        <w:rPr>
          <w:rFonts w:ascii="Calibri" w:hAnsi="Calibri"/>
          <w:b/>
          <w:szCs w:val="22"/>
          <w:lang w:val="en-GB"/>
        </w:rPr>
        <w:t xml:space="preserve">Write a comprehensive report </w:t>
      </w:r>
      <w:r w:rsidR="000D1F3E" w:rsidRPr="00F97019">
        <w:rPr>
          <w:rFonts w:ascii="Calibri" w:hAnsi="Calibri"/>
          <w:b/>
          <w:szCs w:val="22"/>
          <w:lang w:val="en-GB"/>
        </w:rPr>
        <w:t xml:space="preserve">on </w:t>
      </w:r>
      <w:r w:rsidR="000D1F3E" w:rsidRPr="00F97019">
        <w:rPr>
          <w:rStyle w:val="NCEAbodytextinsertionChar"/>
          <w:rFonts w:ascii="Calibri" w:hAnsi="Calibri"/>
          <w:b/>
          <w:color w:val="auto"/>
          <w:lang w:val="en-GB"/>
        </w:rPr>
        <w:t>Gene</w:t>
      </w:r>
      <w:r w:rsidR="00CE28F1" w:rsidRPr="00F97019">
        <w:rPr>
          <w:rStyle w:val="NCEAbodytextinsertionChar"/>
          <w:rFonts w:ascii="Calibri" w:hAnsi="Calibri"/>
          <w:b/>
          <w:color w:val="auto"/>
          <w:lang w:val="en-GB"/>
        </w:rPr>
        <w:t xml:space="preserve"> </w:t>
      </w:r>
      <w:r w:rsidR="00393A04" w:rsidRPr="00F97019">
        <w:rPr>
          <w:rStyle w:val="NCEAbodytextinsertionChar"/>
          <w:rFonts w:ascii="Calibri" w:hAnsi="Calibri"/>
          <w:b/>
          <w:color w:val="auto"/>
          <w:lang w:val="en-GB"/>
        </w:rPr>
        <w:t xml:space="preserve">Testing </w:t>
      </w:r>
      <w:r w:rsidRPr="00F97019">
        <w:rPr>
          <w:rFonts w:ascii="Calibri" w:hAnsi="Calibri"/>
          <w:b/>
          <w:szCs w:val="22"/>
          <w:lang w:val="en-GB"/>
        </w:rPr>
        <w:t>in which you:</w:t>
      </w:r>
    </w:p>
    <w:p w:rsidR="00635B22" w:rsidRPr="00F97019" w:rsidRDefault="00635B22" w:rsidP="00F97019">
      <w:pPr>
        <w:numPr>
          <w:ilvl w:val="0"/>
          <w:numId w:val="24"/>
        </w:numPr>
        <w:rPr>
          <w:rFonts w:ascii="Calibri" w:hAnsi="Calibri"/>
          <w:lang w:val="en-GB"/>
        </w:rPr>
      </w:pPr>
      <w:r w:rsidRPr="00F97019">
        <w:rPr>
          <w:rFonts w:ascii="Calibri" w:hAnsi="Calibri"/>
          <w:lang w:val="en-GB"/>
        </w:rPr>
        <w:t>state your research question or purpose, which must be suitable for research and refined from the issue above;</w:t>
      </w:r>
    </w:p>
    <w:p w:rsidR="00635B22" w:rsidRPr="00F97019" w:rsidRDefault="00635B22" w:rsidP="00F97019">
      <w:pPr>
        <w:numPr>
          <w:ilvl w:val="0"/>
          <w:numId w:val="24"/>
        </w:numPr>
        <w:rPr>
          <w:rFonts w:ascii="Calibri" w:hAnsi="Calibri"/>
          <w:lang w:val="en-GB"/>
        </w:rPr>
      </w:pPr>
      <w:r w:rsidRPr="00F97019">
        <w:rPr>
          <w:rFonts w:ascii="Calibri" w:hAnsi="Calibri"/>
          <w:lang w:val="en-GB"/>
        </w:rPr>
        <w:t xml:space="preserve">identify the biology relating to the </w:t>
      </w:r>
      <w:r w:rsidR="009725AD" w:rsidRPr="00F97019">
        <w:rPr>
          <w:rFonts w:ascii="Calibri" w:hAnsi="Calibri"/>
          <w:lang w:val="en-GB"/>
        </w:rPr>
        <w:t xml:space="preserve">Gene testing and the issue you have chosen </w:t>
      </w:r>
      <w:r w:rsidRPr="00F97019">
        <w:rPr>
          <w:rFonts w:ascii="Calibri" w:hAnsi="Calibri"/>
          <w:lang w:val="en-GB"/>
        </w:rPr>
        <w:t xml:space="preserve"> by making multiple links between relevant biological ideas;</w:t>
      </w:r>
    </w:p>
    <w:p w:rsidR="00635B22" w:rsidRPr="00F97019" w:rsidRDefault="00635B22" w:rsidP="00F97019">
      <w:pPr>
        <w:numPr>
          <w:ilvl w:val="0"/>
          <w:numId w:val="24"/>
        </w:numPr>
        <w:rPr>
          <w:rFonts w:ascii="Calibri" w:hAnsi="Calibri"/>
          <w:lang w:val="en-GB"/>
        </w:rPr>
      </w:pPr>
      <w:r w:rsidRPr="00F97019">
        <w:rPr>
          <w:rFonts w:ascii="Calibri" w:hAnsi="Calibri"/>
          <w:lang w:val="en-GB"/>
        </w:rPr>
        <w:t xml:space="preserve">identify </w:t>
      </w:r>
      <w:r w:rsidRPr="00F97019">
        <w:rPr>
          <w:rFonts w:ascii="Calibri" w:hAnsi="Calibri"/>
          <w:b/>
          <w:lang w:val="en-GB"/>
        </w:rPr>
        <w:t xml:space="preserve">two </w:t>
      </w:r>
      <w:r w:rsidRPr="00F97019">
        <w:rPr>
          <w:rFonts w:ascii="Calibri" w:hAnsi="Calibri"/>
          <w:lang w:val="en-GB"/>
        </w:rPr>
        <w:t>different points of view on the issue supported by evidence i.e. giving reasons why the people, groups and/or organisations hold those viewpoints;</w:t>
      </w:r>
    </w:p>
    <w:p w:rsidR="00635B22" w:rsidRPr="00F97019" w:rsidRDefault="00635B22" w:rsidP="00F97019">
      <w:pPr>
        <w:numPr>
          <w:ilvl w:val="0"/>
          <w:numId w:val="24"/>
        </w:numPr>
        <w:rPr>
          <w:rFonts w:ascii="Calibri" w:hAnsi="Calibri"/>
          <w:lang w:val="en-GB"/>
        </w:rPr>
      </w:pPr>
      <w:proofErr w:type="gramStart"/>
      <w:r w:rsidRPr="00F97019">
        <w:rPr>
          <w:rFonts w:ascii="Calibri" w:hAnsi="Calibri"/>
          <w:lang w:val="en-GB"/>
        </w:rPr>
        <w:t>state</w:t>
      </w:r>
      <w:proofErr w:type="gramEnd"/>
      <w:r w:rsidRPr="00F97019">
        <w:rPr>
          <w:rFonts w:ascii="Calibri" w:hAnsi="Calibri"/>
          <w:lang w:val="en-GB"/>
        </w:rPr>
        <w:t xml:space="preserve"> your own position on the issue. Use information from your sources to justify why you hold that position, and make a recommendation with reasons for action in the future;</w:t>
      </w:r>
    </w:p>
    <w:p w:rsidR="00BD3B76" w:rsidRPr="00F97019" w:rsidRDefault="00BD3B76" w:rsidP="00BD3B76">
      <w:pPr>
        <w:rPr>
          <w:rFonts w:ascii="Calibri" w:hAnsi="Calibri"/>
          <w:u w:val="single"/>
          <w:lang w:val="en-GB"/>
        </w:rPr>
      </w:pPr>
    </w:p>
    <w:p w:rsidR="00825203" w:rsidRPr="00F97019" w:rsidRDefault="00CE28F1" w:rsidP="00BD3B76">
      <w:pPr>
        <w:rPr>
          <w:rFonts w:ascii="Calibri" w:hAnsi="Calibri"/>
          <w:u w:val="single"/>
          <w:lang w:val="en-GB"/>
        </w:rPr>
      </w:pPr>
      <w:r w:rsidRPr="00F97019">
        <w:rPr>
          <w:rFonts w:ascii="Calibri" w:hAnsi="Calibri"/>
          <w:u w:val="single"/>
          <w:lang w:val="en-GB"/>
        </w:rPr>
        <w:t xml:space="preserve">You could use the following suggestions to structure your report; </w:t>
      </w:r>
    </w:p>
    <w:p w:rsidR="00BD3B76" w:rsidRDefault="00BD3B76" w:rsidP="00BD3B76">
      <w:pPr>
        <w:rPr>
          <w:rFonts w:eastAsia="Arial Unicode MS"/>
          <w:lang w:val="en-AU" w:eastAsia="en-US"/>
        </w:rPr>
      </w:pPr>
    </w:p>
    <w:p w:rsidR="00CE28F1" w:rsidRPr="00CE28F1" w:rsidRDefault="00CE28F1" w:rsidP="00BD3B76">
      <w:pPr>
        <w:pStyle w:val="Heading3"/>
        <w:rPr>
          <w:rFonts w:eastAsia="Arial Unicode MS"/>
          <w:lang w:val="en-AU" w:eastAsia="en-US"/>
        </w:rPr>
      </w:pPr>
      <w:r>
        <w:rPr>
          <w:rFonts w:eastAsia="Arial Unicode MS"/>
          <w:lang w:val="en-AU" w:eastAsia="en-US"/>
        </w:rPr>
        <w:t xml:space="preserve">Introduction </w:t>
      </w:r>
    </w:p>
    <w:p w:rsidR="00CE28F1" w:rsidRPr="00F97019" w:rsidRDefault="00CE28F1" w:rsidP="00BD3B76">
      <w:pPr>
        <w:rPr>
          <w:rFonts w:ascii="Calibri" w:eastAsia="Arial Unicode MS" w:hAnsi="Calibri" w:cs="Calibri"/>
          <w:sz w:val="20"/>
          <w:lang w:val="en-AU" w:eastAsia="en-US"/>
        </w:rPr>
      </w:pPr>
      <w:r w:rsidRPr="00F97019">
        <w:rPr>
          <w:rFonts w:ascii="Calibri" w:eastAsia="Arial Unicode MS" w:hAnsi="Calibri" w:cs="Calibri"/>
          <w:sz w:val="20"/>
          <w:lang w:val="en-AU" w:eastAsia="en-US"/>
        </w:rPr>
        <w:t xml:space="preserve">The introductory paragraphs   should include a topic sentence which includes the Thesis </w:t>
      </w:r>
      <w:r w:rsidRPr="00F97019">
        <w:rPr>
          <w:rFonts w:ascii="Calibri" w:eastAsia="Arial Unicode MS" w:hAnsi="Calibri" w:cs="Calibri"/>
          <w:b/>
          <w:sz w:val="20"/>
          <w:lang w:val="en-AU" w:eastAsia="en-US"/>
        </w:rPr>
        <w:t>or your position statement</w:t>
      </w:r>
      <w:r w:rsidRPr="00F97019">
        <w:rPr>
          <w:rFonts w:ascii="Calibri" w:eastAsia="Arial Unicode MS" w:hAnsi="Calibri" w:cs="Calibri"/>
          <w:sz w:val="20"/>
          <w:lang w:val="en-AU" w:eastAsia="en-US"/>
        </w:rPr>
        <w:t xml:space="preserve"> followed by a brief overview of the essay. This is where you inform the reader of what the report is about. </w:t>
      </w:r>
    </w:p>
    <w:p w:rsidR="00CE28F1" w:rsidRPr="00F97019" w:rsidRDefault="00CE28F1" w:rsidP="00BD3B76">
      <w:pPr>
        <w:rPr>
          <w:rFonts w:ascii="Calibri" w:eastAsia="Arial Unicode MS" w:hAnsi="Calibri" w:cs="Calibri"/>
          <w:sz w:val="20"/>
          <w:lang w:val="en-AU" w:eastAsia="en-US"/>
        </w:rPr>
      </w:pPr>
    </w:p>
    <w:p w:rsidR="00CE28F1" w:rsidRPr="00F97019" w:rsidRDefault="00CE28F1" w:rsidP="00BD3B76">
      <w:pPr>
        <w:rPr>
          <w:rFonts w:ascii="Calibri" w:eastAsia="Arial Unicode MS" w:hAnsi="Calibri" w:cs="Calibri"/>
          <w:sz w:val="20"/>
          <w:lang w:val="en-AU" w:eastAsia="en-US"/>
        </w:rPr>
      </w:pPr>
      <w:r w:rsidRPr="00F97019">
        <w:rPr>
          <w:rFonts w:ascii="Calibri" w:eastAsia="Arial Unicode MS" w:hAnsi="Calibri" w:cs="Calibri"/>
          <w:sz w:val="20"/>
          <w:lang w:val="en-AU" w:eastAsia="en-US"/>
        </w:rPr>
        <w:t xml:space="preserve">You should state why the issue is </w:t>
      </w:r>
      <w:r w:rsidRPr="00F97019">
        <w:rPr>
          <w:rFonts w:ascii="Calibri" w:eastAsia="Arial Unicode MS" w:hAnsi="Calibri" w:cs="Calibri"/>
          <w:sz w:val="20"/>
          <w:u w:val="single"/>
          <w:lang w:val="en-AU" w:eastAsia="en-US"/>
        </w:rPr>
        <w:t>personally</w:t>
      </w:r>
      <w:r w:rsidRPr="00F97019">
        <w:rPr>
          <w:rFonts w:ascii="Calibri" w:eastAsia="Arial Unicode MS" w:hAnsi="Calibri" w:cs="Calibri"/>
          <w:sz w:val="20"/>
          <w:lang w:val="en-AU" w:eastAsia="en-US"/>
        </w:rPr>
        <w:t xml:space="preserve"> relevant to you, or say why it is relevant to </w:t>
      </w:r>
      <w:r w:rsidRPr="00F97019">
        <w:rPr>
          <w:rFonts w:ascii="Calibri" w:eastAsia="Arial Unicode MS" w:hAnsi="Calibri" w:cs="Calibri"/>
          <w:sz w:val="20"/>
          <w:u w:val="single"/>
          <w:lang w:val="en-AU" w:eastAsia="en-US"/>
        </w:rPr>
        <w:t>society</w:t>
      </w:r>
      <w:r w:rsidRPr="00F97019">
        <w:rPr>
          <w:rFonts w:ascii="Calibri" w:eastAsia="Arial Unicode MS" w:hAnsi="Calibri" w:cs="Calibri"/>
          <w:sz w:val="20"/>
          <w:lang w:val="en-AU" w:eastAsia="en-US"/>
        </w:rPr>
        <w:t xml:space="preserve">. </w:t>
      </w:r>
    </w:p>
    <w:p w:rsidR="00CE28F1" w:rsidRPr="00F97019" w:rsidRDefault="00CE28F1" w:rsidP="00BD3B76">
      <w:pPr>
        <w:rPr>
          <w:rFonts w:ascii="Calibri" w:eastAsia="Arial Unicode MS" w:hAnsi="Calibri" w:cs="Calibri"/>
          <w:sz w:val="20"/>
          <w:lang w:val="en-AU" w:eastAsia="en-US"/>
        </w:rPr>
      </w:pPr>
    </w:p>
    <w:p w:rsidR="00CE28F1" w:rsidRPr="00F97019" w:rsidRDefault="00CE28F1" w:rsidP="00BD3B76">
      <w:pPr>
        <w:rPr>
          <w:rFonts w:ascii="Calibri" w:eastAsia="Arial Unicode MS" w:hAnsi="Calibri" w:cs="Calibri"/>
          <w:sz w:val="20"/>
          <w:lang w:val="en-AU" w:eastAsia="en-US"/>
        </w:rPr>
      </w:pPr>
      <w:r w:rsidRPr="00F97019">
        <w:rPr>
          <w:rFonts w:ascii="Calibri" w:eastAsia="Arial Unicode MS" w:hAnsi="Calibri" w:cs="Calibri"/>
          <w:sz w:val="20"/>
          <w:lang w:val="en-AU" w:eastAsia="en-US"/>
        </w:rPr>
        <w:t xml:space="preserve">Next, </w:t>
      </w:r>
      <w:r w:rsidRPr="00F97019">
        <w:rPr>
          <w:rFonts w:ascii="Calibri" w:eastAsia="Arial Unicode MS" w:hAnsi="Calibri" w:cs="Arial"/>
          <w:sz w:val="20"/>
          <w:lang w:val="en-GB"/>
        </w:rPr>
        <w:t xml:space="preserve">identify the biology relating to the Gene testing and the issue you have chosen by making multiple links between relevant biological ideas.  </w:t>
      </w:r>
      <w:r w:rsidRPr="00F97019">
        <w:rPr>
          <w:rFonts w:ascii="Calibri" w:eastAsia="Arial Unicode MS" w:hAnsi="Calibri" w:cs="Calibri"/>
          <w:sz w:val="20"/>
          <w:lang w:val="en-AU" w:eastAsia="en-US"/>
        </w:rPr>
        <w:t xml:space="preserve">You should include definitions of words and technical terms that a reader may not be familiar </w:t>
      </w:r>
      <w:proofErr w:type="gramStart"/>
      <w:r w:rsidRPr="00F97019">
        <w:rPr>
          <w:rFonts w:ascii="Calibri" w:eastAsia="Arial Unicode MS" w:hAnsi="Calibri" w:cs="Calibri"/>
          <w:sz w:val="20"/>
          <w:lang w:val="en-AU" w:eastAsia="en-US"/>
        </w:rPr>
        <w:t>with .</w:t>
      </w:r>
      <w:proofErr w:type="gramEnd"/>
      <w:r w:rsidRPr="00F97019">
        <w:rPr>
          <w:rFonts w:ascii="Calibri" w:eastAsia="Arial Unicode MS" w:hAnsi="Calibri" w:cs="Calibri"/>
          <w:sz w:val="20"/>
          <w:lang w:val="en-AU" w:eastAsia="en-US"/>
        </w:rPr>
        <w:t xml:space="preserve"> </w:t>
      </w:r>
    </w:p>
    <w:p w:rsidR="00CE28F1" w:rsidRPr="00F97019" w:rsidRDefault="00CE28F1" w:rsidP="00BD3B76">
      <w:pPr>
        <w:rPr>
          <w:rFonts w:ascii="Calibri" w:eastAsia="Arial Unicode MS" w:hAnsi="Calibri" w:cs="Calibri"/>
          <w:sz w:val="20"/>
          <w:lang w:val="en-AU" w:eastAsia="en-US"/>
        </w:rPr>
      </w:pPr>
    </w:p>
    <w:p w:rsidR="00CE28F1" w:rsidRPr="00F97019" w:rsidRDefault="00CE28F1" w:rsidP="00BD3B76">
      <w:pPr>
        <w:rPr>
          <w:rFonts w:ascii="Calibri" w:eastAsia="Arial Unicode MS" w:hAnsi="Calibri" w:cs="Calibri"/>
          <w:sz w:val="20"/>
          <w:lang w:val="en-AU" w:eastAsia="en-US"/>
        </w:rPr>
      </w:pPr>
      <w:r w:rsidRPr="00F97019">
        <w:rPr>
          <w:rFonts w:ascii="Calibri" w:eastAsia="Arial Unicode MS" w:hAnsi="Calibri" w:cs="Calibri"/>
          <w:sz w:val="20"/>
          <w:lang w:val="en-AU" w:eastAsia="en-US"/>
        </w:rPr>
        <w:t xml:space="preserve">Briefly present the arguments you will be using. </w:t>
      </w:r>
    </w:p>
    <w:p w:rsidR="00CE28F1" w:rsidRPr="00F97019" w:rsidRDefault="00CE28F1" w:rsidP="00BD3B76">
      <w:pPr>
        <w:rPr>
          <w:rFonts w:ascii="Calibri" w:eastAsia="Arial Unicode MS" w:hAnsi="Calibri" w:cs="Calibri"/>
          <w:sz w:val="20"/>
          <w:lang w:val="en-AU" w:eastAsia="en-US"/>
        </w:rPr>
      </w:pPr>
    </w:p>
    <w:p w:rsidR="00CE28F1" w:rsidRPr="00F97019" w:rsidRDefault="00CE28F1" w:rsidP="00BD3B76">
      <w:pPr>
        <w:rPr>
          <w:rFonts w:ascii="Calibri" w:eastAsia="Arial Unicode MS" w:hAnsi="Calibri" w:cs="Calibri"/>
          <w:sz w:val="20"/>
          <w:lang w:val="en-AU" w:eastAsia="en-US"/>
        </w:rPr>
      </w:pPr>
      <w:r w:rsidRPr="00F97019">
        <w:rPr>
          <w:rFonts w:ascii="Calibri" w:eastAsia="Arial Unicode MS" w:hAnsi="Calibri" w:cs="Calibri"/>
          <w:sz w:val="20"/>
          <w:lang w:val="en-AU" w:eastAsia="en-US"/>
        </w:rPr>
        <w:t xml:space="preserve">Closing statement- the last sentence of this paragraph should also include a transitional sentence that moves the reader to the first paragraph of the body of the essay. </w:t>
      </w:r>
    </w:p>
    <w:p w:rsidR="00CE28F1" w:rsidRPr="00F97019" w:rsidRDefault="00CE28F1" w:rsidP="00BD3B76">
      <w:pPr>
        <w:rPr>
          <w:rFonts w:ascii="Calibri" w:eastAsia="Arial Unicode MS" w:hAnsi="Calibri" w:cs="Calibri"/>
          <w:sz w:val="20"/>
          <w:lang w:val="en-AU" w:eastAsia="en-US"/>
        </w:rPr>
      </w:pPr>
    </w:p>
    <w:p w:rsidR="00CE28F1" w:rsidRPr="00F97019" w:rsidRDefault="00CE28F1" w:rsidP="00BD3B76">
      <w:pPr>
        <w:rPr>
          <w:rFonts w:ascii="Calibri" w:eastAsia="Arial Unicode MS" w:hAnsi="Calibri" w:cs="Calibri"/>
          <w:sz w:val="20"/>
          <w:lang w:val="en-AU" w:eastAsia="en-US"/>
        </w:rPr>
      </w:pPr>
      <w:r w:rsidRPr="00F97019">
        <w:rPr>
          <w:rFonts w:ascii="Calibri" w:eastAsia="Arial Unicode MS" w:hAnsi="Calibri" w:cs="Calibri"/>
          <w:sz w:val="20"/>
          <w:u w:val="single"/>
          <w:lang w:val="en-AU" w:eastAsia="en-US"/>
        </w:rPr>
        <w:t>In summary, the introduction should contain</w:t>
      </w:r>
      <w:r w:rsidRPr="00F97019">
        <w:rPr>
          <w:rFonts w:ascii="Calibri" w:eastAsia="Arial Unicode MS" w:hAnsi="Calibri" w:cs="Calibri"/>
          <w:sz w:val="20"/>
          <w:lang w:val="en-AU" w:eastAsia="en-US"/>
        </w:rPr>
        <w:t>:</w:t>
      </w:r>
    </w:p>
    <w:p w:rsidR="00CE28F1" w:rsidRPr="00F97019" w:rsidRDefault="00CE28F1" w:rsidP="00F97019">
      <w:pPr>
        <w:numPr>
          <w:ilvl w:val="0"/>
          <w:numId w:val="27"/>
        </w:numPr>
        <w:rPr>
          <w:rFonts w:ascii="Calibri" w:hAnsi="Calibri" w:cs="Calibri"/>
          <w:sz w:val="20"/>
          <w:lang w:val="en-AU" w:eastAsia="en-US"/>
        </w:rPr>
      </w:pPr>
      <w:r w:rsidRPr="00F97019">
        <w:rPr>
          <w:rFonts w:ascii="Calibri" w:hAnsi="Calibri" w:cs="Calibri"/>
          <w:sz w:val="20"/>
          <w:lang w:val="en-AU" w:eastAsia="en-US"/>
        </w:rPr>
        <w:t>Research  statement and overview</w:t>
      </w:r>
    </w:p>
    <w:p w:rsidR="00CE28F1" w:rsidRPr="00F97019" w:rsidRDefault="00CE28F1" w:rsidP="00F97019">
      <w:pPr>
        <w:numPr>
          <w:ilvl w:val="0"/>
          <w:numId w:val="27"/>
        </w:numPr>
        <w:rPr>
          <w:rFonts w:ascii="Calibri" w:hAnsi="Calibri" w:cs="Calibri"/>
          <w:sz w:val="20"/>
          <w:lang w:val="en-AU" w:eastAsia="en-US"/>
        </w:rPr>
      </w:pPr>
      <w:r w:rsidRPr="00F97019">
        <w:rPr>
          <w:rFonts w:ascii="Calibri" w:hAnsi="Calibri" w:cs="Calibri"/>
          <w:sz w:val="20"/>
          <w:lang w:val="en-AU" w:eastAsia="en-US"/>
        </w:rPr>
        <w:t>Personal  and social relevance</w:t>
      </w:r>
    </w:p>
    <w:p w:rsidR="00CE28F1" w:rsidRPr="00F97019" w:rsidRDefault="00CE28F1" w:rsidP="00F97019">
      <w:pPr>
        <w:numPr>
          <w:ilvl w:val="0"/>
          <w:numId w:val="27"/>
        </w:numPr>
        <w:rPr>
          <w:rFonts w:ascii="Calibri" w:hAnsi="Calibri" w:cs="Calibri"/>
          <w:sz w:val="20"/>
          <w:lang w:val="en-AU" w:eastAsia="en-US"/>
        </w:rPr>
      </w:pPr>
      <w:r w:rsidRPr="00F97019">
        <w:rPr>
          <w:rFonts w:ascii="Calibri" w:hAnsi="Calibri" w:cs="Calibri"/>
          <w:sz w:val="20"/>
          <w:lang w:val="en-AU" w:eastAsia="en-US"/>
        </w:rPr>
        <w:t>Definitions (of words, and technical terms)</w:t>
      </w:r>
    </w:p>
    <w:p w:rsidR="00CE28F1" w:rsidRPr="00F97019" w:rsidRDefault="00CE28F1" w:rsidP="00F97019">
      <w:pPr>
        <w:numPr>
          <w:ilvl w:val="0"/>
          <w:numId w:val="27"/>
        </w:numPr>
        <w:rPr>
          <w:rFonts w:ascii="Calibri" w:hAnsi="Calibri" w:cs="Calibri"/>
          <w:sz w:val="20"/>
          <w:lang w:val="en-AU" w:eastAsia="en-US"/>
        </w:rPr>
      </w:pPr>
      <w:r w:rsidRPr="00F97019">
        <w:rPr>
          <w:rFonts w:ascii="Calibri" w:hAnsi="Calibri" w:cs="Calibri"/>
          <w:sz w:val="20"/>
          <w:lang w:val="en-AU" w:eastAsia="en-US"/>
        </w:rPr>
        <w:t xml:space="preserve">Scientific explanations (valid and accurate) </w:t>
      </w:r>
    </w:p>
    <w:p w:rsidR="00CE28F1" w:rsidRPr="00F97019" w:rsidRDefault="00CE28F1" w:rsidP="00F97019">
      <w:pPr>
        <w:numPr>
          <w:ilvl w:val="0"/>
          <w:numId w:val="27"/>
        </w:numPr>
        <w:rPr>
          <w:rFonts w:ascii="Calibri" w:hAnsi="Calibri" w:cs="Calibri"/>
          <w:sz w:val="20"/>
          <w:lang w:val="en-AU" w:eastAsia="en-US"/>
        </w:rPr>
      </w:pPr>
      <w:r w:rsidRPr="00F97019">
        <w:rPr>
          <w:rFonts w:ascii="Calibri" w:hAnsi="Calibri" w:cs="Calibri"/>
          <w:sz w:val="20"/>
          <w:lang w:val="en-AU" w:eastAsia="en-US"/>
        </w:rPr>
        <w:t>Closing statement and link to next section</w:t>
      </w:r>
    </w:p>
    <w:p w:rsidR="00CE28F1" w:rsidRPr="00F97019" w:rsidRDefault="00CE28F1" w:rsidP="00BD3B76">
      <w:pPr>
        <w:rPr>
          <w:rFonts w:ascii="Calibri" w:hAnsi="Calibri" w:cs="Calibri"/>
          <w:sz w:val="20"/>
          <w:lang w:val="en-AU" w:eastAsia="en-US"/>
        </w:rPr>
      </w:pPr>
    </w:p>
    <w:p w:rsidR="00CE28F1" w:rsidRPr="00CE28F1" w:rsidRDefault="00CE28F1" w:rsidP="00BD3B76">
      <w:pPr>
        <w:pStyle w:val="Heading3"/>
        <w:rPr>
          <w:rFonts w:eastAsia="Arial Unicode MS"/>
          <w:lang w:val="en-AU" w:eastAsia="en-US"/>
        </w:rPr>
      </w:pPr>
      <w:r w:rsidRPr="00CE28F1">
        <w:rPr>
          <w:rFonts w:eastAsia="Arial Unicode MS"/>
          <w:lang w:val="en-AU" w:eastAsia="en-US"/>
        </w:rPr>
        <w:t xml:space="preserve">Body paragraphs </w:t>
      </w:r>
    </w:p>
    <w:p w:rsidR="00CE28F1" w:rsidRPr="00F97019" w:rsidRDefault="00CE28F1" w:rsidP="00BD3B76">
      <w:pPr>
        <w:rPr>
          <w:rFonts w:ascii="Calibri" w:hAnsi="Calibri" w:cs="Calibri"/>
          <w:sz w:val="20"/>
          <w:lang w:val="en-AU" w:eastAsia="en-US"/>
        </w:rPr>
      </w:pPr>
      <w:r w:rsidRPr="00F97019">
        <w:rPr>
          <w:rFonts w:ascii="Calibri" w:hAnsi="Calibri" w:cs="Calibri"/>
          <w:sz w:val="20"/>
          <w:lang w:val="en-AU" w:eastAsia="en-US"/>
        </w:rPr>
        <w:t xml:space="preserve">These should consist of the arguments; and the counter-arguments. The best number of arguments is three. Arguments and support should be </w:t>
      </w:r>
      <w:r w:rsidRPr="00F97019">
        <w:rPr>
          <w:rFonts w:ascii="Calibri" w:hAnsi="Calibri" w:cs="Calibri"/>
          <w:snapToGrid w:val="0"/>
          <w:sz w:val="20"/>
          <w:lang w:val="en-AU" w:eastAsia="en-US"/>
        </w:rPr>
        <w:t>logically linked and sequenced</w:t>
      </w:r>
      <w:r w:rsidRPr="00F97019">
        <w:rPr>
          <w:rFonts w:ascii="Calibri" w:hAnsi="Calibri" w:cs="Calibri"/>
          <w:sz w:val="20"/>
          <w:lang w:val="en-AU" w:eastAsia="en-US"/>
        </w:rPr>
        <w:t xml:space="preserve"> in a way that makes it easy and interesting to follow your train of thought </w:t>
      </w:r>
    </w:p>
    <w:p w:rsidR="00CE28F1" w:rsidRPr="00F97019" w:rsidRDefault="00CE28F1" w:rsidP="00BD3B76">
      <w:pPr>
        <w:rPr>
          <w:rFonts w:ascii="Calibri" w:eastAsia="Arial Unicode MS" w:hAnsi="Calibri" w:cs="Calibri"/>
          <w:sz w:val="20"/>
          <w:lang w:val="en-AU" w:eastAsia="en-US"/>
        </w:rPr>
      </w:pPr>
    </w:p>
    <w:p w:rsidR="00CE28F1" w:rsidRPr="00F97019" w:rsidRDefault="00CE28F1" w:rsidP="00BD3B76">
      <w:pPr>
        <w:rPr>
          <w:rFonts w:ascii="Calibri" w:hAnsi="Calibri" w:cs="Calibri"/>
          <w:b/>
          <w:sz w:val="20"/>
          <w:lang w:val="en-AU" w:eastAsia="en-US"/>
        </w:rPr>
      </w:pPr>
      <w:r w:rsidRPr="00F97019">
        <w:rPr>
          <w:rFonts w:ascii="Calibri" w:hAnsi="Calibri" w:cs="Calibri"/>
          <w:b/>
          <w:sz w:val="20"/>
          <w:lang w:val="en-AU" w:eastAsia="en-US"/>
        </w:rPr>
        <w:t xml:space="preserve">Argument 1 –This should be the most important argument that supports your thesis.  </w:t>
      </w:r>
    </w:p>
    <w:p w:rsidR="00CE28F1" w:rsidRPr="00F97019" w:rsidRDefault="00CE28F1" w:rsidP="00F97019">
      <w:pPr>
        <w:numPr>
          <w:ilvl w:val="0"/>
          <w:numId w:val="25"/>
        </w:numPr>
        <w:rPr>
          <w:rFonts w:ascii="Calibri" w:hAnsi="Calibri" w:cs="Calibri"/>
          <w:sz w:val="20"/>
          <w:lang w:val="en-AU" w:eastAsia="en-US"/>
        </w:rPr>
      </w:pPr>
      <w:r w:rsidRPr="00F97019">
        <w:rPr>
          <w:rFonts w:ascii="Calibri" w:hAnsi="Calibri" w:cs="Calibri"/>
          <w:sz w:val="20"/>
          <w:lang w:val="en-AU" w:eastAsia="en-US"/>
        </w:rPr>
        <w:t>Use only one idea/concept per paragraph. If you change ideas, start a new paragraph.</w:t>
      </w:r>
    </w:p>
    <w:p w:rsidR="00CE28F1" w:rsidRPr="00F97019" w:rsidRDefault="00CE28F1" w:rsidP="00F97019">
      <w:pPr>
        <w:numPr>
          <w:ilvl w:val="0"/>
          <w:numId w:val="25"/>
        </w:numPr>
        <w:rPr>
          <w:rFonts w:ascii="Calibri" w:hAnsi="Calibri" w:cs="Calibri"/>
          <w:sz w:val="20"/>
          <w:lang w:val="en-AU" w:eastAsia="en-US"/>
        </w:rPr>
      </w:pPr>
      <w:r w:rsidRPr="00F97019">
        <w:rPr>
          <w:rFonts w:ascii="Calibri" w:hAnsi="Calibri" w:cs="Calibri"/>
          <w:sz w:val="20"/>
          <w:lang w:val="en-AU" w:eastAsia="en-US"/>
        </w:rPr>
        <w:t xml:space="preserve">It should then include the data (facts, statistics, principles, examples, real-life experiences) and the relevant theory (concepts, laws, formulas, quantities, units) that support your thesis </w:t>
      </w:r>
    </w:p>
    <w:p w:rsidR="00CE28F1" w:rsidRPr="00F97019" w:rsidRDefault="00CE28F1" w:rsidP="00F97019">
      <w:pPr>
        <w:numPr>
          <w:ilvl w:val="0"/>
          <w:numId w:val="25"/>
        </w:numPr>
        <w:rPr>
          <w:rFonts w:ascii="Calibri" w:hAnsi="Calibri" w:cs="Calibri"/>
          <w:sz w:val="20"/>
          <w:lang w:val="en-AU" w:eastAsia="en-US"/>
        </w:rPr>
      </w:pPr>
      <w:r w:rsidRPr="00F97019">
        <w:rPr>
          <w:rFonts w:ascii="Calibri" w:hAnsi="Calibri" w:cs="Calibri"/>
          <w:sz w:val="20"/>
          <w:lang w:val="en-AU" w:eastAsia="en-US"/>
        </w:rPr>
        <w:t xml:space="preserve">It should then draw a clear connection to the Research </w:t>
      </w:r>
      <w:proofErr w:type="gramStart"/>
      <w:r w:rsidRPr="00F97019">
        <w:rPr>
          <w:rFonts w:ascii="Calibri" w:hAnsi="Calibri" w:cs="Calibri"/>
          <w:sz w:val="20"/>
          <w:lang w:val="en-AU" w:eastAsia="en-US"/>
        </w:rPr>
        <w:t>Question ;</w:t>
      </w:r>
      <w:proofErr w:type="gramEnd"/>
      <w:r w:rsidRPr="00F97019">
        <w:rPr>
          <w:rFonts w:ascii="Calibri" w:hAnsi="Calibri" w:cs="Calibri"/>
          <w:sz w:val="20"/>
          <w:lang w:val="en-AU" w:eastAsia="en-US"/>
        </w:rPr>
        <w:t xml:space="preserve"> and most importantly – it should be reasonable and believable .</w:t>
      </w:r>
    </w:p>
    <w:p w:rsidR="00CE28F1" w:rsidRPr="00F97019" w:rsidRDefault="00CE28F1" w:rsidP="00F97019">
      <w:pPr>
        <w:numPr>
          <w:ilvl w:val="0"/>
          <w:numId w:val="25"/>
        </w:numPr>
        <w:rPr>
          <w:rFonts w:ascii="Calibri" w:hAnsi="Calibri" w:cs="Calibri"/>
          <w:b/>
          <w:sz w:val="20"/>
          <w:lang w:val="en-AU" w:eastAsia="en-US"/>
        </w:rPr>
      </w:pPr>
      <w:r w:rsidRPr="00F97019">
        <w:rPr>
          <w:rFonts w:ascii="Calibri" w:hAnsi="Calibri" w:cs="Calibri"/>
          <w:sz w:val="20"/>
          <w:lang w:val="en-AU" w:eastAsia="en-US"/>
        </w:rPr>
        <w:t>The closing sentence ideally should not only sum up the paragraph, but also provide a link to the next argument</w:t>
      </w:r>
    </w:p>
    <w:p w:rsidR="00CE28F1" w:rsidRPr="00F97019" w:rsidRDefault="00CE28F1" w:rsidP="00BD3B76">
      <w:pPr>
        <w:rPr>
          <w:rFonts w:ascii="Calibri" w:hAnsi="Calibri" w:cs="Calibri"/>
          <w:b/>
          <w:sz w:val="20"/>
          <w:lang w:val="en-AU" w:eastAsia="en-US"/>
        </w:rPr>
      </w:pPr>
    </w:p>
    <w:p w:rsidR="00CE28F1" w:rsidRPr="00F97019" w:rsidRDefault="00CE28F1" w:rsidP="00BD3B76">
      <w:pPr>
        <w:rPr>
          <w:rFonts w:ascii="Calibri" w:hAnsi="Calibri" w:cs="Calibri"/>
          <w:b/>
          <w:sz w:val="20"/>
          <w:lang w:val="en-AU" w:eastAsia="en-US"/>
        </w:rPr>
      </w:pPr>
      <w:r w:rsidRPr="00F97019">
        <w:rPr>
          <w:rFonts w:ascii="Calibri" w:hAnsi="Calibri" w:cs="Calibri"/>
          <w:b/>
          <w:sz w:val="20"/>
          <w:lang w:val="en-AU" w:eastAsia="en-US"/>
        </w:rPr>
        <w:t>Argument 2 – the second idea that supports the argument for your thesis.</w:t>
      </w:r>
    </w:p>
    <w:p w:rsidR="00CE28F1" w:rsidRPr="00F97019" w:rsidRDefault="00CE28F1" w:rsidP="00BD3B76">
      <w:pPr>
        <w:rPr>
          <w:rFonts w:ascii="Calibri" w:eastAsia="Arial Unicode MS" w:hAnsi="Calibri" w:cs="Calibri"/>
          <w:sz w:val="20"/>
          <w:lang w:val="en-AU" w:eastAsia="en-US"/>
        </w:rPr>
      </w:pPr>
      <w:proofErr w:type="gramStart"/>
      <w:r w:rsidRPr="00F97019">
        <w:rPr>
          <w:rFonts w:ascii="Calibri" w:eastAsia="Arial Unicode MS" w:hAnsi="Calibri" w:cs="Calibri"/>
          <w:sz w:val="20"/>
          <w:lang w:val="en-AU" w:eastAsia="en-US"/>
        </w:rPr>
        <w:t>Same structure as Argument 1 but with further evidence supporting your thesis.</w:t>
      </w:r>
      <w:proofErr w:type="gramEnd"/>
    </w:p>
    <w:p w:rsidR="00BD3B76" w:rsidRPr="00F97019" w:rsidRDefault="00BD3B76" w:rsidP="00BD3B76">
      <w:pPr>
        <w:rPr>
          <w:rFonts w:ascii="Calibri" w:hAnsi="Calibri" w:cs="Calibri"/>
          <w:b/>
          <w:sz w:val="20"/>
          <w:lang w:val="en-AU" w:eastAsia="en-US"/>
        </w:rPr>
      </w:pPr>
    </w:p>
    <w:p w:rsidR="00CE28F1" w:rsidRPr="00F97019" w:rsidRDefault="00CE28F1" w:rsidP="00BD3B76">
      <w:pPr>
        <w:rPr>
          <w:rFonts w:ascii="Calibri" w:hAnsi="Calibri" w:cs="Calibri"/>
          <w:b/>
          <w:sz w:val="20"/>
          <w:lang w:val="en-AU" w:eastAsia="en-US"/>
        </w:rPr>
      </w:pPr>
      <w:r w:rsidRPr="00F97019">
        <w:rPr>
          <w:rFonts w:ascii="Calibri" w:hAnsi="Calibri" w:cs="Calibri"/>
          <w:b/>
          <w:sz w:val="20"/>
          <w:lang w:val="en-AU" w:eastAsia="en-US"/>
        </w:rPr>
        <w:t>Argument 3 – the third idea that supports the argument for your thesis.</w:t>
      </w:r>
    </w:p>
    <w:p w:rsidR="00CE28F1" w:rsidRPr="00F97019" w:rsidRDefault="00CE28F1" w:rsidP="00BD3B76">
      <w:pPr>
        <w:rPr>
          <w:rFonts w:ascii="Calibri" w:eastAsia="Arial Unicode MS" w:hAnsi="Calibri" w:cs="Calibri"/>
          <w:sz w:val="20"/>
          <w:lang w:val="en-AU" w:eastAsia="en-US"/>
        </w:rPr>
      </w:pPr>
      <w:proofErr w:type="gramStart"/>
      <w:r w:rsidRPr="00F97019">
        <w:rPr>
          <w:rFonts w:ascii="Calibri" w:eastAsia="Arial Unicode MS" w:hAnsi="Calibri" w:cs="Calibri"/>
          <w:sz w:val="20"/>
          <w:lang w:val="en-AU" w:eastAsia="en-US"/>
        </w:rPr>
        <w:t>Same structure as Argument 1 but with the final evidence supporting your thesis.</w:t>
      </w:r>
      <w:proofErr w:type="gramEnd"/>
    </w:p>
    <w:p w:rsidR="00BD3B76" w:rsidRPr="00F97019" w:rsidRDefault="00BD3B76" w:rsidP="00BD3B76">
      <w:pPr>
        <w:rPr>
          <w:rFonts w:ascii="Calibri" w:eastAsia="Arial Unicode MS" w:hAnsi="Calibri" w:cs="Calibri"/>
          <w:b/>
          <w:bCs/>
          <w:sz w:val="20"/>
          <w:lang w:val="en-AU" w:eastAsia="en-US"/>
        </w:rPr>
      </w:pPr>
    </w:p>
    <w:p w:rsidR="00CE28F1" w:rsidRPr="00F97019" w:rsidRDefault="00CE28F1" w:rsidP="00BD3B76">
      <w:pPr>
        <w:rPr>
          <w:rFonts w:ascii="Calibri" w:eastAsia="Arial Unicode MS" w:hAnsi="Calibri" w:cs="Calibri"/>
          <w:b/>
          <w:bCs/>
          <w:sz w:val="20"/>
          <w:lang w:val="en-AU" w:eastAsia="en-US"/>
        </w:rPr>
      </w:pPr>
      <w:r w:rsidRPr="00F97019">
        <w:rPr>
          <w:rFonts w:ascii="Calibri" w:eastAsia="Arial Unicode MS" w:hAnsi="Calibri" w:cs="Calibri"/>
          <w:b/>
          <w:bCs/>
          <w:sz w:val="20"/>
          <w:lang w:val="en-AU" w:eastAsia="en-US"/>
        </w:rPr>
        <w:t>Counter-</w:t>
      </w:r>
      <w:proofErr w:type="gramStart"/>
      <w:r w:rsidRPr="00F97019">
        <w:rPr>
          <w:rFonts w:ascii="Calibri" w:eastAsia="Arial Unicode MS" w:hAnsi="Calibri" w:cs="Calibri"/>
          <w:b/>
          <w:bCs/>
          <w:sz w:val="20"/>
          <w:lang w:val="en-AU" w:eastAsia="en-US"/>
        </w:rPr>
        <w:t>arguments  -</w:t>
      </w:r>
      <w:proofErr w:type="gramEnd"/>
      <w:r w:rsidRPr="00F97019">
        <w:rPr>
          <w:rFonts w:ascii="Calibri" w:eastAsia="Arial Unicode MS" w:hAnsi="Calibri" w:cs="Calibri"/>
          <w:b/>
          <w:bCs/>
          <w:sz w:val="20"/>
          <w:lang w:val="en-AU" w:eastAsia="en-US"/>
        </w:rPr>
        <w:t xml:space="preserve">  </w:t>
      </w:r>
    </w:p>
    <w:p w:rsidR="00CE28F1" w:rsidRPr="00F97019" w:rsidRDefault="00CE28F1" w:rsidP="00BD3B76">
      <w:pPr>
        <w:rPr>
          <w:rFonts w:ascii="Calibri" w:eastAsia="Arial Unicode MS" w:hAnsi="Calibri" w:cs="Arial"/>
          <w:sz w:val="20"/>
          <w:lang w:val="en-GB"/>
        </w:rPr>
      </w:pPr>
      <w:r w:rsidRPr="00F97019">
        <w:rPr>
          <w:rFonts w:ascii="Calibri" w:eastAsia="Arial Unicode MS" w:hAnsi="Calibri" w:cs="Calibri"/>
          <w:bCs/>
          <w:sz w:val="20"/>
          <w:lang w:val="en-AU" w:eastAsia="en-US"/>
        </w:rPr>
        <w:t xml:space="preserve">Explain </w:t>
      </w:r>
      <w:proofErr w:type="gramStart"/>
      <w:r w:rsidRPr="00F97019">
        <w:rPr>
          <w:rFonts w:ascii="Calibri" w:eastAsia="Arial Unicode MS" w:hAnsi="Calibri" w:cs="Calibri"/>
          <w:bCs/>
          <w:sz w:val="20"/>
          <w:lang w:val="en-AU" w:eastAsia="en-US"/>
        </w:rPr>
        <w:t>why  some</w:t>
      </w:r>
      <w:proofErr w:type="gramEnd"/>
      <w:r w:rsidRPr="00F97019">
        <w:rPr>
          <w:rFonts w:ascii="Calibri" w:eastAsia="Arial Unicode MS" w:hAnsi="Calibri" w:cs="Calibri"/>
          <w:bCs/>
          <w:sz w:val="20"/>
          <w:lang w:val="en-AU" w:eastAsia="en-US"/>
        </w:rPr>
        <w:t xml:space="preserve"> people/groups  </w:t>
      </w:r>
      <w:r w:rsidRPr="00F97019">
        <w:rPr>
          <w:rFonts w:ascii="Calibri" w:eastAsia="Arial Unicode MS" w:hAnsi="Calibri" w:cs="Arial"/>
          <w:sz w:val="20"/>
          <w:lang w:val="en-GB"/>
        </w:rPr>
        <w:t xml:space="preserve">and/or organisations do not agree with your thesis  hold those viewpoints and outline their reasoning.  </w:t>
      </w:r>
    </w:p>
    <w:p w:rsidR="00CE28F1" w:rsidRPr="00F97019" w:rsidRDefault="00CE28F1" w:rsidP="00BD3B76">
      <w:pPr>
        <w:rPr>
          <w:rFonts w:ascii="Calibri" w:eastAsia="Arial Unicode MS" w:hAnsi="Calibri" w:cs="Calibri"/>
          <w:sz w:val="20"/>
          <w:lang w:val="en-AU" w:eastAsia="en-US"/>
        </w:rPr>
      </w:pPr>
    </w:p>
    <w:p w:rsidR="00CE28F1" w:rsidRPr="00CE28F1" w:rsidRDefault="00CE28F1" w:rsidP="00BD3B76">
      <w:pPr>
        <w:pStyle w:val="Heading3"/>
        <w:rPr>
          <w:rFonts w:eastAsia="Arial Unicode MS"/>
          <w:lang w:val="en-AU" w:eastAsia="en-US"/>
        </w:rPr>
      </w:pPr>
      <w:r w:rsidRPr="00CE28F1">
        <w:rPr>
          <w:rFonts w:eastAsia="Arial Unicode MS"/>
          <w:lang w:val="en-AU" w:eastAsia="en-US"/>
        </w:rPr>
        <w:t>Concluding paragraph</w:t>
      </w:r>
    </w:p>
    <w:p w:rsidR="00CE28F1" w:rsidRPr="00F97019" w:rsidRDefault="00CE28F1" w:rsidP="00BD3B76">
      <w:pPr>
        <w:rPr>
          <w:rFonts w:ascii="Calibri" w:eastAsia="Arial Unicode MS" w:hAnsi="Calibri" w:cs="Calibri"/>
          <w:sz w:val="20"/>
          <w:lang w:val="en-AU" w:eastAsia="en-US"/>
        </w:rPr>
      </w:pPr>
      <w:r w:rsidRPr="00F97019">
        <w:rPr>
          <w:rFonts w:ascii="Calibri" w:eastAsia="Arial Unicode MS" w:hAnsi="Calibri" w:cs="Calibri"/>
          <w:snapToGrid w:val="0"/>
          <w:color w:val="000000"/>
          <w:sz w:val="20"/>
          <w:lang w:val="en-AU" w:eastAsia="en-US"/>
        </w:rPr>
        <w:t>The conclusion should be</w:t>
      </w:r>
      <w:r w:rsidRPr="00F97019">
        <w:rPr>
          <w:rFonts w:ascii="Calibri" w:eastAsia="Arial Unicode MS" w:hAnsi="Calibri" w:cs="Calibri"/>
          <w:sz w:val="20"/>
          <w:lang w:val="en-AU" w:eastAsia="en-US"/>
        </w:rPr>
        <w:t xml:space="preserve"> very strong</w:t>
      </w:r>
      <w:r w:rsidRPr="00F97019">
        <w:rPr>
          <w:rFonts w:ascii="Calibri" w:eastAsia="Arial Unicode MS" w:hAnsi="Calibri" w:cs="Calibri"/>
          <w:snapToGrid w:val="0"/>
          <w:color w:val="000000"/>
          <w:sz w:val="20"/>
          <w:lang w:val="en-AU" w:eastAsia="en-US"/>
        </w:rPr>
        <w:t xml:space="preserve"> and clear and follow logically from information collected and judgments made and </w:t>
      </w:r>
      <w:r w:rsidRPr="00F97019">
        <w:rPr>
          <w:rFonts w:ascii="Calibri" w:eastAsia="Arial Unicode MS" w:hAnsi="Calibri" w:cs="Calibri"/>
          <w:sz w:val="20"/>
          <w:lang w:val="en-AU" w:eastAsia="en-US"/>
        </w:rPr>
        <w:t>must not introduce new information</w:t>
      </w:r>
      <w:r w:rsidRPr="00F97019">
        <w:rPr>
          <w:rFonts w:ascii="Calibri" w:eastAsia="Arial Unicode MS" w:hAnsi="Calibri" w:cs="Calibri"/>
          <w:snapToGrid w:val="0"/>
          <w:color w:val="000000"/>
          <w:sz w:val="20"/>
          <w:lang w:val="en-AU" w:eastAsia="en-US"/>
        </w:rPr>
        <w:t xml:space="preserve">. </w:t>
      </w:r>
      <w:r w:rsidRPr="00F97019">
        <w:rPr>
          <w:rFonts w:ascii="Calibri" w:eastAsia="Arial Unicode MS" w:hAnsi="Calibri" w:cs="Calibri"/>
          <w:sz w:val="20"/>
          <w:lang w:val="en-AU" w:eastAsia="en-US"/>
        </w:rPr>
        <w:t>Ideally, it would contain four critical points:</w:t>
      </w:r>
    </w:p>
    <w:p w:rsidR="00CE28F1" w:rsidRPr="00F97019" w:rsidRDefault="00CE28F1" w:rsidP="00BD3B76">
      <w:pPr>
        <w:rPr>
          <w:rFonts w:ascii="Calibri" w:eastAsia="Arial Unicode MS" w:hAnsi="Calibri" w:cs="Calibri"/>
          <w:sz w:val="20"/>
          <w:lang w:val="en-AU" w:eastAsia="en-US"/>
        </w:rPr>
      </w:pPr>
      <w:r w:rsidRPr="00F97019">
        <w:rPr>
          <w:rFonts w:ascii="Calibri" w:eastAsia="Arial Unicode MS" w:hAnsi="Calibri" w:cs="Calibri"/>
          <w:sz w:val="20"/>
          <w:lang w:val="en-AU" w:eastAsia="en-US"/>
        </w:rPr>
        <w:t xml:space="preserve"> </w:t>
      </w:r>
    </w:p>
    <w:p w:rsidR="00CE28F1" w:rsidRPr="00F97019" w:rsidRDefault="00CE28F1" w:rsidP="00F97019">
      <w:pPr>
        <w:numPr>
          <w:ilvl w:val="0"/>
          <w:numId w:val="26"/>
        </w:numPr>
        <w:rPr>
          <w:rFonts w:ascii="Calibri" w:eastAsia="Arial Unicode MS" w:hAnsi="Calibri" w:cs="Calibri"/>
          <w:sz w:val="20"/>
          <w:lang w:val="en-AU" w:eastAsia="en-US"/>
        </w:rPr>
      </w:pPr>
      <w:r w:rsidRPr="00F97019">
        <w:rPr>
          <w:rFonts w:ascii="Calibri" w:eastAsia="Arial Unicode MS" w:hAnsi="Calibri" w:cs="Calibri"/>
          <w:b/>
          <w:sz w:val="20"/>
          <w:lang w:val="en-AU" w:eastAsia="en-US"/>
        </w:rPr>
        <w:t>Re-</w:t>
      </w:r>
      <w:r w:rsidRPr="00F97019">
        <w:rPr>
          <w:rFonts w:ascii="Calibri" w:eastAsia="Arial Unicode MS" w:hAnsi="Calibri" w:cs="Arial"/>
          <w:b/>
          <w:sz w:val="20"/>
          <w:lang w:val="en-GB"/>
        </w:rPr>
        <w:t xml:space="preserve">state your own position </w:t>
      </w:r>
      <w:r w:rsidRPr="00F97019">
        <w:rPr>
          <w:rFonts w:ascii="Calibri" w:eastAsia="Arial Unicode MS" w:hAnsi="Calibri" w:cs="Arial"/>
          <w:sz w:val="20"/>
          <w:lang w:val="en-GB"/>
        </w:rPr>
        <w:t xml:space="preserve">on the issue </w:t>
      </w:r>
      <w:r w:rsidRPr="00F97019">
        <w:rPr>
          <w:rFonts w:ascii="Calibri" w:eastAsia="Arial Unicode MS" w:hAnsi="Calibri" w:cs="Calibri"/>
          <w:sz w:val="20"/>
          <w:lang w:val="en-AU" w:eastAsia="en-US"/>
        </w:rPr>
        <w:t>using some of the original language or language that "echoes" the original language.</w:t>
      </w:r>
    </w:p>
    <w:p w:rsidR="00CE28F1" w:rsidRPr="00F97019" w:rsidRDefault="00CE28F1" w:rsidP="00F97019">
      <w:pPr>
        <w:numPr>
          <w:ilvl w:val="0"/>
          <w:numId w:val="26"/>
        </w:numPr>
        <w:rPr>
          <w:rFonts w:ascii="Calibri" w:hAnsi="Calibri" w:cs="Calibri"/>
          <w:sz w:val="20"/>
          <w:lang w:val="en-AU" w:eastAsia="en-US"/>
        </w:rPr>
      </w:pPr>
      <w:r w:rsidRPr="00F97019">
        <w:rPr>
          <w:rFonts w:ascii="Calibri" w:hAnsi="Calibri" w:cs="Calibri"/>
          <w:b/>
          <w:sz w:val="20"/>
          <w:lang w:val="en-AU" w:eastAsia="en-US"/>
        </w:rPr>
        <w:t>A summary of the main points</w:t>
      </w:r>
      <w:r w:rsidRPr="00F97019">
        <w:rPr>
          <w:rFonts w:ascii="Calibri" w:hAnsi="Calibri" w:cs="Calibri"/>
          <w:sz w:val="20"/>
          <w:lang w:val="en-AU" w:eastAsia="en-US"/>
        </w:rPr>
        <w:t xml:space="preserve"> from the body of the essay and how they link to this thesis. </w:t>
      </w:r>
      <w:r w:rsidRPr="00F97019">
        <w:rPr>
          <w:rFonts w:ascii="Calibri" w:hAnsi="Calibri" w:cs="Arial"/>
          <w:sz w:val="20"/>
          <w:lang w:val="en-GB"/>
        </w:rPr>
        <w:t>Use information from your sources to justify why you hold that position</w:t>
      </w:r>
    </w:p>
    <w:p w:rsidR="00CE28F1" w:rsidRPr="00F97019" w:rsidRDefault="00CE28F1" w:rsidP="00F97019">
      <w:pPr>
        <w:numPr>
          <w:ilvl w:val="0"/>
          <w:numId w:val="26"/>
        </w:numPr>
        <w:rPr>
          <w:rFonts w:ascii="Calibri" w:hAnsi="Calibri" w:cs="Calibri"/>
          <w:sz w:val="20"/>
          <w:lang w:val="en-AU" w:eastAsia="en-US"/>
        </w:rPr>
      </w:pPr>
      <w:r w:rsidRPr="00F97019">
        <w:rPr>
          <w:rFonts w:ascii="Calibri" w:hAnsi="Calibri" w:cs="Calibri"/>
          <w:b/>
          <w:sz w:val="20"/>
          <w:lang w:val="en-AU" w:eastAsia="en-US"/>
        </w:rPr>
        <w:t xml:space="preserve">A statement about the counter arguments </w:t>
      </w:r>
      <w:r w:rsidRPr="00F97019">
        <w:rPr>
          <w:rFonts w:ascii="Calibri" w:hAnsi="Calibri" w:cs="Calibri"/>
          <w:sz w:val="20"/>
          <w:lang w:val="en-AU" w:eastAsia="en-US"/>
        </w:rPr>
        <w:t xml:space="preserve">or limitations of the arguments. </w:t>
      </w:r>
    </w:p>
    <w:p w:rsidR="00CE28F1" w:rsidRPr="00F97019" w:rsidRDefault="00CE28F1" w:rsidP="00F97019">
      <w:pPr>
        <w:numPr>
          <w:ilvl w:val="0"/>
          <w:numId w:val="26"/>
        </w:numPr>
        <w:rPr>
          <w:rFonts w:ascii="Calibri" w:hAnsi="Calibri" w:cs="Arial"/>
          <w:sz w:val="20"/>
          <w:lang w:val="en-GB"/>
        </w:rPr>
      </w:pPr>
      <w:r w:rsidRPr="00F97019">
        <w:rPr>
          <w:rFonts w:ascii="Calibri" w:hAnsi="Calibri" w:cs="Calibri"/>
          <w:b/>
          <w:sz w:val="20"/>
          <w:lang w:val="en-US"/>
        </w:rPr>
        <w:t>A final statement</w:t>
      </w:r>
      <w:r w:rsidRPr="00F97019">
        <w:rPr>
          <w:rFonts w:ascii="Calibri" w:hAnsi="Calibri" w:cs="Calibri"/>
          <w:sz w:val="20"/>
          <w:lang w:val="en-US"/>
        </w:rPr>
        <w:t xml:space="preserve"> (that signals the discussion has come to an </w:t>
      </w:r>
      <w:r w:rsidRPr="00F97019">
        <w:rPr>
          <w:rFonts w:ascii="Calibri" w:hAnsi="Calibri" w:cs="Arial"/>
          <w:sz w:val="20"/>
          <w:lang w:val="en-GB"/>
        </w:rPr>
        <w:t>end) and makes a recommendation, with reasons, for action in the future.</w:t>
      </w:r>
    </w:p>
    <w:p w:rsidR="00CE28F1" w:rsidRPr="00F97019" w:rsidRDefault="00CE28F1" w:rsidP="00BD3B76">
      <w:pPr>
        <w:rPr>
          <w:rFonts w:ascii="Calibri" w:hAnsi="Calibri" w:cs="Calibri"/>
          <w:sz w:val="20"/>
          <w:lang w:val="en-AU" w:eastAsia="en-US"/>
        </w:rPr>
      </w:pPr>
    </w:p>
    <w:p w:rsidR="00825203" w:rsidRPr="00F97019" w:rsidRDefault="00CE28F1" w:rsidP="00BD3B76">
      <w:pPr>
        <w:rPr>
          <w:rFonts w:ascii="Calibri" w:hAnsi="Calibri"/>
          <w:lang w:val="en-GB"/>
        </w:rPr>
        <w:sectPr w:rsidR="00825203" w:rsidRPr="00F97019" w:rsidSect="000749EB">
          <w:headerReference w:type="even" r:id="rId13"/>
          <w:footerReference w:type="default" r:id="rId14"/>
          <w:headerReference w:type="first" r:id="rId15"/>
          <w:pgSz w:w="11907" w:h="16834" w:code="9"/>
          <w:pgMar w:top="720" w:right="1275" w:bottom="284" w:left="720" w:header="720" w:footer="720" w:gutter="0"/>
          <w:cols w:space="720"/>
          <w:docGrid w:linePitch="326"/>
        </w:sectPr>
      </w:pPr>
      <w:proofErr w:type="gramStart"/>
      <w:r w:rsidRPr="00CE28F1">
        <w:rPr>
          <w:b/>
          <w:lang w:val="en-AU" w:eastAsia="en-US"/>
        </w:rPr>
        <w:t>Bibliography</w:t>
      </w:r>
      <w:r w:rsidRPr="00F97019">
        <w:rPr>
          <w:rFonts w:ascii="Calibri" w:hAnsi="Calibri"/>
          <w:b/>
          <w:lang w:val="en-AU" w:eastAsia="en-US"/>
        </w:rPr>
        <w:t>.</w:t>
      </w:r>
      <w:proofErr w:type="gramEnd"/>
      <w:r w:rsidRPr="00F97019">
        <w:rPr>
          <w:rFonts w:ascii="Calibri" w:hAnsi="Calibri"/>
          <w:b/>
          <w:lang w:val="en-AU" w:eastAsia="en-US"/>
        </w:rPr>
        <w:t xml:space="preserve">  </w:t>
      </w:r>
      <w:r w:rsidRPr="00F97019">
        <w:rPr>
          <w:rFonts w:ascii="Calibri" w:hAnsi="Calibri"/>
          <w:b/>
        </w:rPr>
        <w:t xml:space="preserve">Use the format outlined in your school </w:t>
      </w:r>
      <w:proofErr w:type="gramStart"/>
      <w:r w:rsidRPr="00F97019">
        <w:rPr>
          <w:rFonts w:ascii="Calibri" w:hAnsi="Calibri"/>
          <w:b/>
        </w:rPr>
        <w:t>diary</w:t>
      </w:r>
      <w:r w:rsidRPr="00F97019">
        <w:rPr>
          <w:rFonts w:ascii="Calibri" w:hAnsi="Calibri"/>
          <w:lang w:val="en-AU" w:eastAsia="en-US"/>
        </w:rPr>
        <w:t xml:space="preserve"> </w:t>
      </w:r>
      <w:r w:rsidR="00BD3B76" w:rsidRPr="00F97019">
        <w:rPr>
          <w:rFonts w:ascii="Calibri" w:hAnsi="Calibri"/>
          <w:lang w:val="en-AU" w:eastAsia="en-US"/>
        </w:rPr>
        <w:t>.</w:t>
      </w:r>
      <w:proofErr w:type="gramEnd"/>
    </w:p>
    <w:p w:rsidR="0003397A" w:rsidRPr="00F97019" w:rsidRDefault="00825203" w:rsidP="00BD3B76">
      <w:pPr>
        <w:rPr>
          <w:rFonts w:ascii="Calibri" w:hAnsi="Calibri"/>
          <w:lang w:val="en-GB"/>
        </w:rPr>
      </w:pPr>
      <w:r w:rsidRPr="00F97019">
        <w:rPr>
          <w:rFonts w:ascii="Calibri" w:hAnsi="Calibri"/>
          <w:lang w:val="en-GB"/>
        </w:rPr>
        <w:lastRenderedPageBreak/>
        <w:t>Y</w:t>
      </w:r>
      <w:r w:rsidR="0003397A" w:rsidRPr="00F97019">
        <w:rPr>
          <w:rFonts w:ascii="Calibri" w:hAnsi="Calibri"/>
          <w:lang w:val="en-GB"/>
        </w:rPr>
        <w:t>ear 10 Gene Testing     Name ____________________________________________</w:t>
      </w:r>
    </w:p>
    <w:p w:rsidR="00A60ADF" w:rsidRPr="00F97019" w:rsidRDefault="00A60ADF" w:rsidP="00BD3B76">
      <w:pPr>
        <w:rPr>
          <w:rFonts w:ascii="Calibri" w:hAnsi="Calibri"/>
          <w:lang w:val="en-GB"/>
        </w:rPr>
      </w:pPr>
    </w:p>
    <w:tbl>
      <w:tblPr>
        <w:tblW w:w="14572" w:type="dxa"/>
        <w:jc w:val="center"/>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Layout w:type="fixed"/>
        <w:tblCellMar>
          <w:top w:w="28" w:type="dxa"/>
          <w:bottom w:w="28" w:type="dxa"/>
        </w:tblCellMar>
        <w:tblLook w:val="04A0" w:firstRow="1" w:lastRow="0" w:firstColumn="1" w:lastColumn="0" w:noHBand="0" w:noVBand="1"/>
      </w:tblPr>
      <w:tblGrid>
        <w:gridCol w:w="427"/>
        <w:gridCol w:w="2829"/>
        <w:gridCol w:w="2829"/>
        <w:gridCol w:w="2829"/>
        <w:gridCol w:w="2829"/>
        <w:gridCol w:w="2829"/>
      </w:tblGrid>
      <w:tr w:rsidR="0003397A" w:rsidRPr="00F97019" w:rsidTr="00E05680">
        <w:trPr>
          <w:tblHeader/>
          <w:jc w:val="center"/>
        </w:trPr>
        <w:tc>
          <w:tcPr>
            <w:tcW w:w="427" w:type="dxa"/>
            <w:vMerge w:val="restart"/>
            <w:tcBorders>
              <w:top w:val="nil"/>
              <w:left w:val="nil"/>
              <w:right w:val="single" w:sz="4" w:space="0" w:color="00948D"/>
              <w:tl2br w:val="nil"/>
              <w:tr2bl w:val="nil"/>
            </w:tcBorders>
            <w:shd w:val="clear" w:color="auto" w:fill="auto"/>
          </w:tcPr>
          <w:p w:rsidR="0003397A" w:rsidRPr="00F97019" w:rsidRDefault="0003397A" w:rsidP="00BD3B76">
            <w:pPr>
              <w:rPr>
                <w:rFonts w:ascii="Calibri" w:hAnsi="Calibri"/>
                <w:sz w:val="19"/>
                <w:szCs w:val="19"/>
                <w:lang w:val="en-AU" w:eastAsia="en-US"/>
              </w:rPr>
            </w:pPr>
          </w:p>
        </w:tc>
        <w:tc>
          <w:tcPr>
            <w:tcW w:w="2829" w:type="dxa"/>
            <w:tcBorders>
              <w:top w:val="single" w:sz="4" w:space="0" w:color="00948D"/>
              <w:left w:val="single" w:sz="4" w:space="0" w:color="00948D"/>
              <w:bottom w:val="single" w:sz="4" w:space="0" w:color="00948D"/>
              <w:right w:val="single" w:sz="4" w:space="0" w:color="FFFFFF"/>
              <w:tl2br w:val="nil"/>
              <w:tr2bl w:val="nil"/>
            </w:tcBorders>
            <w:shd w:val="clear" w:color="auto" w:fill="00948D"/>
            <w:vAlign w:val="center"/>
          </w:tcPr>
          <w:p w:rsidR="0003397A" w:rsidRPr="00F97019" w:rsidRDefault="0003397A" w:rsidP="00BD3B76">
            <w:pPr>
              <w:rPr>
                <w:rFonts w:ascii="Calibri" w:hAnsi="Calibri"/>
                <w:b/>
                <w:color w:val="FFFFFF"/>
                <w:sz w:val="20"/>
                <w:lang w:val="en-AU" w:eastAsia="en-AU"/>
              </w:rPr>
            </w:pPr>
            <w:r w:rsidRPr="00F97019">
              <w:rPr>
                <w:rFonts w:ascii="Calibri" w:hAnsi="Calibri"/>
                <w:b/>
                <w:color w:val="FFFFFF"/>
                <w:sz w:val="20"/>
                <w:lang w:val="en-AU" w:eastAsia="en-AU"/>
              </w:rPr>
              <w:t>A</w:t>
            </w:r>
          </w:p>
        </w:tc>
        <w:tc>
          <w:tcPr>
            <w:tcW w:w="2829" w:type="dxa"/>
            <w:tcBorders>
              <w:top w:val="single" w:sz="4" w:space="0" w:color="00948D"/>
              <w:left w:val="single" w:sz="4" w:space="0" w:color="FFFFFF"/>
              <w:bottom w:val="single" w:sz="4" w:space="0" w:color="00948D"/>
              <w:right w:val="single" w:sz="4" w:space="0" w:color="FFFFFF"/>
              <w:tl2br w:val="nil"/>
              <w:tr2bl w:val="nil"/>
            </w:tcBorders>
            <w:shd w:val="clear" w:color="auto" w:fill="00948D"/>
            <w:vAlign w:val="center"/>
          </w:tcPr>
          <w:p w:rsidR="0003397A" w:rsidRPr="00F97019" w:rsidRDefault="0003397A" w:rsidP="00BD3B76">
            <w:pPr>
              <w:rPr>
                <w:rFonts w:ascii="Calibri" w:hAnsi="Calibri"/>
                <w:b/>
                <w:color w:val="FFFFFF"/>
                <w:sz w:val="20"/>
                <w:lang w:val="en-AU" w:eastAsia="en-AU"/>
              </w:rPr>
            </w:pPr>
            <w:r w:rsidRPr="00F97019">
              <w:rPr>
                <w:rFonts w:ascii="Calibri" w:hAnsi="Calibri"/>
                <w:b/>
                <w:color w:val="FFFFFF"/>
                <w:sz w:val="20"/>
                <w:lang w:val="en-AU" w:eastAsia="en-AU"/>
              </w:rPr>
              <w:t>B</w:t>
            </w:r>
          </w:p>
        </w:tc>
        <w:tc>
          <w:tcPr>
            <w:tcW w:w="2829" w:type="dxa"/>
            <w:tcBorders>
              <w:top w:val="single" w:sz="4" w:space="0" w:color="00948D"/>
              <w:left w:val="single" w:sz="4" w:space="0" w:color="FFFFFF"/>
              <w:bottom w:val="single" w:sz="4" w:space="0" w:color="00948D"/>
              <w:right w:val="single" w:sz="4" w:space="0" w:color="FFFFFF"/>
              <w:tl2br w:val="nil"/>
              <w:tr2bl w:val="nil"/>
            </w:tcBorders>
            <w:shd w:val="clear" w:color="auto" w:fill="00948D"/>
            <w:vAlign w:val="center"/>
          </w:tcPr>
          <w:p w:rsidR="0003397A" w:rsidRPr="00F97019" w:rsidRDefault="0003397A" w:rsidP="00BD3B76">
            <w:pPr>
              <w:rPr>
                <w:rFonts w:ascii="Calibri" w:hAnsi="Calibri"/>
                <w:b/>
                <w:color w:val="FFFFFF"/>
                <w:sz w:val="20"/>
                <w:lang w:val="en-AU" w:eastAsia="en-AU"/>
              </w:rPr>
            </w:pPr>
            <w:r w:rsidRPr="00F97019">
              <w:rPr>
                <w:rFonts w:ascii="Calibri" w:hAnsi="Calibri"/>
                <w:b/>
                <w:color w:val="FFFFFF"/>
                <w:sz w:val="20"/>
                <w:lang w:val="en-AU" w:eastAsia="en-AU"/>
              </w:rPr>
              <w:t>C</w:t>
            </w:r>
          </w:p>
        </w:tc>
        <w:tc>
          <w:tcPr>
            <w:tcW w:w="2829" w:type="dxa"/>
            <w:tcBorders>
              <w:top w:val="single" w:sz="4" w:space="0" w:color="00948D"/>
              <w:left w:val="single" w:sz="4" w:space="0" w:color="FFFFFF"/>
              <w:bottom w:val="single" w:sz="4" w:space="0" w:color="00948D"/>
              <w:right w:val="single" w:sz="4" w:space="0" w:color="FFFFFF"/>
              <w:tl2br w:val="nil"/>
              <w:tr2bl w:val="nil"/>
            </w:tcBorders>
            <w:shd w:val="clear" w:color="auto" w:fill="00948D"/>
            <w:vAlign w:val="center"/>
          </w:tcPr>
          <w:p w:rsidR="0003397A" w:rsidRPr="00F97019" w:rsidRDefault="0003397A" w:rsidP="00BD3B76">
            <w:pPr>
              <w:rPr>
                <w:rFonts w:ascii="Calibri" w:hAnsi="Calibri"/>
                <w:b/>
                <w:color w:val="FFFFFF"/>
                <w:sz w:val="20"/>
                <w:lang w:val="en-AU" w:eastAsia="en-AU"/>
              </w:rPr>
            </w:pPr>
            <w:r w:rsidRPr="00F97019">
              <w:rPr>
                <w:rFonts w:ascii="Calibri" w:hAnsi="Calibri"/>
                <w:b/>
                <w:color w:val="FFFFFF"/>
                <w:sz w:val="20"/>
                <w:lang w:val="en-AU" w:eastAsia="en-AU"/>
              </w:rPr>
              <w:t>D</w:t>
            </w:r>
          </w:p>
        </w:tc>
        <w:tc>
          <w:tcPr>
            <w:tcW w:w="2829" w:type="dxa"/>
            <w:tcBorders>
              <w:top w:val="single" w:sz="4" w:space="0" w:color="00948D"/>
              <w:left w:val="single" w:sz="4" w:space="0" w:color="FFFFFF"/>
              <w:bottom w:val="single" w:sz="4" w:space="0" w:color="00948D"/>
              <w:right w:val="single" w:sz="4" w:space="0" w:color="00948D"/>
              <w:tl2br w:val="nil"/>
              <w:tr2bl w:val="nil"/>
            </w:tcBorders>
            <w:shd w:val="clear" w:color="auto" w:fill="00948D"/>
            <w:vAlign w:val="center"/>
          </w:tcPr>
          <w:p w:rsidR="0003397A" w:rsidRPr="00F97019" w:rsidRDefault="0003397A" w:rsidP="00BD3B76">
            <w:pPr>
              <w:rPr>
                <w:rFonts w:ascii="Calibri" w:hAnsi="Calibri"/>
                <w:b/>
                <w:color w:val="FFFFFF"/>
                <w:sz w:val="20"/>
                <w:lang w:val="en-AU" w:eastAsia="en-AU"/>
              </w:rPr>
            </w:pPr>
            <w:r w:rsidRPr="00F97019">
              <w:rPr>
                <w:rFonts w:ascii="Calibri" w:hAnsi="Calibri"/>
                <w:b/>
                <w:color w:val="FFFFFF"/>
                <w:sz w:val="20"/>
                <w:lang w:val="en-AU" w:eastAsia="en-AU"/>
              </w:rPr>
              <w:t>E</w:t>
            </w:r>
          </w:p>
        </w:tc>
      </w:tr>
      <w:tr w:rsidR="0003397A" w:rsidRPr="00F97019" w:rsidTr="00E05680">
        <w:trPr>
          <w:tblHeader/>
          <w:jc w:val="center"/>
        </w:trPr>
        <w:tc>
          <w:tcPr>
            <w:tcW w:w="427" w:type="dxa"/>
            <w:vMerge/>
            <w:tcBorders>
              <w:left w:val="nil"/>
              <w:right w:val="single" w:sz="4" w:space="0" w:color="00948D"/>
              <w:tl2br w:val="nil"/>
              <w:tr2bl w:val="nil"/>
            </w:tcBorders>
            <w:shd w:val="clear" w:color="auto" w:fill="auto"/>
          </w:tcPr>
          <w:p w:rsidR="0003397A" w:rsidRPr="00F97019" w:rsidRDefault="0003397A" w:rsidP="00BD3B76">
            <w:pPr>
              <w:rPr>
                <w:rFonts w:ascii="Calibri" w:hAnsi="Calibri"/>
                <w:sz w:val="19"/>
                <w:szCs w:val="19"/>
                <w:lang w:val="en-AU" w:eastAsia="en-US"/>
              </w:rPr>
            </w:pPr>
          </w:p>
        </w:tc>
        <w:tc>
          <w:tcPr>
            <w:tcW w:w="14145" w:type="dxa"/>
            <w:gridSpan w:val="5"/>
            <w:tcBorders>
              <w:left w:val="single" w:sz="4" w:space="0" w:color="00948D"/>
              <w:bottom w:val="single" w:sz="4" w:space="0" w:color="00948D"/>
              <w:right w:val="single" w:sz="4" w:space="0" w:color="00948D"/>
              <w:tl2br w:val="nil"/>
              <w:tr2bl w:val="nil"/>
            </w:tcBorders>
            <w:shd w:val="clear" w:color="auto" w:fill="CFE7E6"/>
          </w:tcPr>
          <w:p w:rsidR="0003397A" w:rsidRPr="00F97019" w:rsidRDefault="0003397A" w:rsidP="00BD3B76">
            <w:pPr>
              <w:rPr>
                <w:rFonts w:ascii="Calibri" w:hAnsi="Calibri"/>
                <w:b/>
                <w:sz w:val="19"/>
                <w:szCs w:val="19"/>
                <w:lang w:val="en-AU" w:eastAsia="en-US"/>
              </w:rPr>
            </w:pPr>
            <w:r w:rsidRPr="00F97019">
              <w:rPr>
                <w:rFonts w:ascii="Calibri" w:hAnsi="Calibri"/>
                <w:b/>
                <w:sz w:val="19"/>
                <w:szCs w:val="19"/>
                <w:lang w:val="en-AU" w:eastAsia="en-US"/>
              </w:rPr>
              <w:t>The folio of student work has the following characteristics:</w:t>
            </w:r>
          </w:p>
        </w:tc>
      </w:tr>
      <w:tr w:rsidR="0003397A" w:rsidRPr="00F97019" w:rsidTr="00B67305">
        <w:trPr>
          <w:trHeight w:val="1464"/>
          <w:jc w:val="center"/>
        </w:trPr>
        <w:tc>
          <w:tcPr>
            <w:tcW w:w="427" w:type="dxa"/>
            <w:tcBorders>
              <w:left w:val="single" w:sz="4" w:space="0" w:color="00948D"/>
              <w:right w:val="single" w:sz="4" w:space="0" w:color="00948D"/>
              <w:tl2br w:val="nil"/>
              <w:tr2bl w:val="nil"/>
            </w:tcBorders>
            <w:shd w:val="clear" w:color="auto" w:fill="CFE7E6"/>
            <w:textDirection w:val="btLr"/>
            <w:vAlign w:val="center"/>
          </w:tcPr>
          <w:p w:rsidR="0003397A" w:rsidRPr="00F97019" w:rsidRDefault="0003397A" w:rsidP="00B67305">
            <w:pPr>
              <w:jc w:val="center"/>
              <w:rPr>
                <w:rFonts w:ascii="Calibri" w:hAnsi="Calibri"/>
                <w:b/>
                <w:sz w:val="19"/>
                <w:szCs w:val="19"/>
                <w:lang w:val="en-AU" w:eastAsia="en-US"/>
              </w:rPr>
            </w:pPr>
            <w:r w:rsidRPr="00F97019">
              <w:rPr>
                <w:rFonts w:ascii="Calibri" w:hAnsi="Calibri"/>
                <w:b/>
                <w:sz w:val="19"/>
                <w:szCs w:val="19"/>
                <w:lang w:val="en-AU" w:eastAsia="en-US"/>
              </w:rPr>
              <w:t>Understanding</w:t>
            </w:r>
          </w:p>
        </w:tc>
        <w:tc>
          <w:tcPr>
            <w:tcW w:w="2829" w:type="dxa"/>
            <w:tcBorders>
              <w:left w:val="single" w:sz="4" w:space="0" w:color="00948D"/>
              <w:right w:val="single" w:sz="4" w:space="0" w:color="00948D"/>
              <w:tl2br w:val="nil"/>
              <w:tr2bl w:val="nil"/>
            </w:tcBorders>
            <w:shd w:val="clear" w:color="auto" w:fill="auto"/>
          </w:tcPr>
          <w:p w:rsidR="0003397A" w:rsidRPr="00F97019" w:rsidRDefault="0003397A" w:rsidP="00BD3B76">
            <w:pPr>
              <w:rPr>
                <w:rFonts w:ascii="Calibri" w:hAnsi="Calibri"/>
                <w:sz w:val="20"/>
                <w:lang w:val="en-AU" w:eastAsia="en-US"/>
              </w:rPr>
            </w:pPr>
            <w:r w:rsidRPr="00F97019">
              <w:rPr>
                <w:rFonts w:ascii="Calibri" w:hAnsi="Calibri"/>
                <w:sz w:val="20"/>
                <w:lang w:val="en-AU" w:eastAsia="en-US"/>
              </w:rPr>
              <w:t>Comprehensive description and explanation of scientific information, concepts and relationships</w:t>
            </w:r>
          </w:p>
        </w:tc>
        <w:tc>
          <w:tcPr>
            <w:tcW w:w="2829" w:type="dxa"/>
            <w:tcBorders>
              <w:top w:val="single" w:sz="4" w:space="0" w:color="00948D"/>
              <w:left w:val="single" w:sz="4" w:space="0" w:color="00948D"/>
              <w:right w:val="single" w:sz="4" w:space="0" w:color="00948D"/>
              <w:tl2br w:val="nil"/>
              <w:tr2bl w:val="nil"/>
            </w:tcBorders>
            <w:shd w:val="clear" w:color="auto" w:fill="auto"/>
          </w:tcPr>
          <w:p w:rsidR="0003397A" w:rsidRPr="00F97019" w:rsidRDefault="0003397A" w:rsidP="00BD3B76">
            <w:pPr>
              <w:rPr>
                <w:rFonts w:ascii="Calibri" w:hAnsi="Calibri"/>
                <w:sz w:val="20"/>
                <w:lang w:val="en-AU" w:eastAsia="en-US"/>
              </w:rPr>
            </w:pPr>
            <w:r w:rsidRPr="00F97019">
              <w:rPr>
                <w:rFonts w:ascii="Calibri" w:hAnsi="Calibri"/>
                <w:sz w:val="20"/>
                <w:lang w:val="en-AU" w:eastAsia="en-US"/>
              </w:rPr>
              <w:t>Significant description and explanation of scientific information, concepts and relationships</w:t>
            </w:r>
          </w:p>
        </w:tc>
        <w:tc>
          <w:tcPr>
            <w:tcW w:w="2829" w:type="dxa"/>
            <w:tcBorders>
              <w:top w:val="single" w:sz="4" w:space="0" w:color="00948D"/>
              <w:left w:val="single" w:sz="4" w:space="0" w:color="00948D"/>
              <w:right w:val="single" w:sz="4" w:space="0" w:color="00948D"/>
              <w:tl2br w:val="nil"/>
              <w:tr2bl w:val="nil"/>
            </w:tcBorders>
            <w:shd w:val="clear" w:color="auto" w:fill="auto"/>
          </w:tcPr>
          <w:p w:rsidR="0003397A" w:rsidRPr="00F97019" w:rsidRDefault="0003397A" w:rsidP="00BD3B76">
            <w:pPr>
              <w:rPr>
                <w:rFonts w:ascii="Calibri" w:hAnsi="Calibri"/>
                <w:sz w:val="20"/>
                <w:lang w:val="en-AU" w:eastAsia="en-US"/>
              </w:rPr>
            </w:pPr>
            <w:r w:rsidRPr="00F97019">
              <w:rPr>
                <w:rFonts w:ascii="Calibri" w:hAnsi="Calibri"/>
                <w:sz w:val="20"/>
                <w:lang w:val="en-AU" w:eastAsia="en-US"/>
              </w:rPr>
              <w:t>Description and identification of scientific information and concepts</w:t>
            </w:r>
          </w:p>
        </w:tc>
        <w:tc>
          <w:tcPr>
            <w:tcW w:w="2829" w:type="dxa"/>
            <w:tcBorders>
              <w:top w:val="single" w:sz="4" w:space="0" w:color="00948D"/>
              <w:left w:val="single" w:sz="4" w:space="0" w:color="00948D"/>
              <w:right w:val="single" w:sz="4" w:space="0" w:color="00948D"/>
              <w:tl2br w:val="nil"/>
              <w:tr2bl w:val="nil"/>
            </w:tcBorders>
            <w:shd w:val="clear" w:color="auto" w:fill="auto"/>
          </w:tcPr>
          <w:p w:rsidR="0003397A" w:rsidRPr="00F97019" w:rsidRDefault="0003397A" w:rsidP="00BD3B76">
            <w:pPr>
              <w:rPr>
                <w:rFonts w:ascii="Calibri" w:hAnsi="Calibri"/>
                <w:sz w:val="20"/>
                <w:lang w:val="en-AU" w:eastAsia="en-US"/>
              </w:rPr>
            </w:pPr>
            <w:r w:rsidRPr="00F97019">
              <w:rPr>
                <w:rFonts w:ascii="Calibri" w:hAnsi="Calibri"/>
                <w:sz w:val="20"/>
                <w:lang w:val="en-AU" w:eastAsia="en-US"/>
              </w:rPr>
              <w:t>Statements of scientific information and science knowledge</w:t>
            </w:r>
          </w:p>
        </w:tc>
        <w:tc>
          <w:tcPr>
            <w:tcW w:w="2829" w:type="dxa"/>
            <w:tcBorders>
              <w:top w:val="single" w:sz="4" w:space="0" w:color="00948D"/>
              <w:left w:val="single" w:sz="4" w:space="0" w:color="00948D"/>
              <w:right w:val="single" w:sz="4" w:space="0" w:color="00948D"/>
              <w:tl2br w:val="nil"/>
              <w:tr2bl w:val="nil"/>
            </w:tcBorders>
            <w:shd w:val="clear" w:color="auto" w:fill="auto"/>
          </w:tcPr>
          <w:p w:rsidR="0003397A" w:rsidRPr="00F97019" w:rsidRDefault="0003397A" w:rsidP="00BD3B76">
            <w:pPr>
              <w:rPr>
                <w:rFonts w:ascii="Calibri" w:hAnsi="Calibri"/>
                <w:sz w:val="20"/>
                <w:lang w:val="en-AU" w:eastAsia="en-US"/>
              </w:rPr>
            </w:pPr>
            <w:r w:rsidRPr="00F97019">
              <w:rPr>
                <w:rFonts w:ascii="Calibri" w:hAnsi="Calibri"/>
                <w:sz w:val="20"/>
                <w:lang w:val="en-AU" w:eastAsia="en-US"/>
              </w:rPr>
              <w:t xml:space="preserve">Makes statements </w:t>
            </w:r>
          </w:p>
        </w:tc>
      </w:tr>
      <w:tr w:rsidR="0003397A" w:rsidRPr="00F97019" w:rsidTr="00B67305">
        <w:trPr>
          <w:jc w:val="center"/>
        </w:trPr>
        <w:tc>
          <w:tcPr>
            <w:tcW w:w="427" w:type="dxa"/>
            <w:vMerge w:val="restart"/>
            <w:tcBorders>
              <w:left w:val="single" w:sz="4" w:space="0" w:color="00948D"/>
              <w:right w:val="single" w:sz="4" w:space="0" w:color="00948D"/>
              <w:tl2br w:val="nil"/>
              <w:tr2bl w:val="nil"/>
            </w:tcBorders>
            <w:shd w:val="clear" w:color="auto" w:fill="CFE7E6"/>
            <w:textDirection w:val="btLr"/>
            <w:vAlign w:val="center"/>
          </w:tcPr>
          <w:p w:rsidR="0003397A" w:rsidRPr="00F97019" w:rsidRDefault="0003397A" w:rsidP="00B67305">
            <w:pPr>
              <w:jc w:val="center"/>
              <w:rPr>
                <w:rFonts w:ascii="Calibri" w:hAnsi="Calibri"/>
                <w:b/>
                <w:sz w:val="19"/>
                <w:szCs w:val="19"/>
                <w:lang w:val="en-AU" w:eastAsia="en-US"/>
              </w:rPr>
            </w:pPr>
            <w:r w:rsidRPr="00F97019">
              <w:rPr>
                <w:rFonts w:ascii="Calibri" w:hAnsi="Calibri"/>
                <w:b/>
                <w:sz w:val="19"/>
                <w:szCs w:val="19"/>
                <w:lang w:val="en-AU" w:eastAsia="en-US"/>
              </w:rPr>
              <w:t>Skills</w:t>
            </w:r>
          </w:p>
        </w:tc>
        <w:tc>
          <w:tcPr>
            <w:tcW w:w="2829" w:type="dxa"/>
            <w:tcBorders>
              <w:left w:val="single" w:sz="4" w:space="0" w:color="00948D"/>
              <w:bottom w:val="dashSmallGap" w:sz="4" w:space="0" w:color="8CC8C9"/>
              <w:right w:val="single" w:sz="4" w:space="0" w:color="00948D"/>
              <w:tl2br w:val="nil"/>
              <w:tr2bl w:val="nil"/>
            </w:tcBorders>
            <w:shd w:val="clear" w:color="auto" w:fill="auto"/>
          </w:tcPr>
          <w:p w:rsidR="0003397A" w:rsidRPr="00F97019" w:rsidRDefault="0003397A" w:rsidP="00BD3B76">
            <w:pPr>
              <w:rPr>
                <w:rFonts w:ascii="Calibri" w:hAnsi="Calibri"/>
                <w:sz w:val="20"/>
                <w:lang w:val="en-AU" w:eastAsia="en-US"/>
              </w:rPr>
            </w:pPr>
            <w:r w:rsidRPr="00F97019">
              <w:rPr>
                <w:rFonts w:ascii="Calibri" w:hAnsi="Calibri"/>
                <w:sz w:val="20"/>
                <w:lang w:val="en-AU" w:eastAsia="en-US"/>
              </w:rPr>
              <w:t xml:space="preserve">Formulation of questions that can be investigated and , explicitly linked to Gene Testing </w:t>
            </w:r>
          </w:p>
        </w:tc>
        <w:tc>
          <w:tcPr>
            <w:tcW w:w="2829" w:type="dxa"/>
            <w:tcBorders>
              <w:top w:val="single" w:sz="4" w:space="0" w:color="00948D"/>
              <w:left w:val="single" w:sz="4" w:space="0" w:color="00948D"/>
              <w:bottom w:val="dashSmallGap" w:sz="4" w:space="0" w:color="8CC8C9"/>
              <w:right w:val="single" w:sz="4" w:space="0" w:color="00948D"/>
              <w:tl2br w:val="nil"/>
              <w:tr2bl w:val="nil"/>
            </w:tcBorders>
            <w:shd w:val="clear" w:color="auto" w:fill="auto"/>
          </w:tcPr>
          <w:p w:rsidR="0003397A" w:rsidRPr="00F97019" w:rsidRDefault="0003397A" w:rsidP="00BD3B76">
            <w:pPr>
              <w:rPr>
                <w:rFonts w:ascii="Calibri" w:hAnsi="Calibri"/>
                <w:sz w:val="20"/>
                <w:lang w:val="en-AU" w:eastAsia="en-US"/>
              </w:rPr>
            </w:pPr>
            <w:r w:rsidRPr="00F97019">
              <w:rPr>
                <w:rFonts w:ascii="Calibri" w:hAnsi="Calibri"/>
                <w:sz w:val="20"/>
                <w:lang w:val="en-AU" w:eastAsia="en-US"/>
              </w:rPr>
              <w:t xml:space="preserve">Formulation of questions that can be investigated, informed by science knowledge </w:t>
            </w:r>
          </w:p>
        </w:tc>
        <w:tc>
          <w:tcPr>
            <w:tcW w:w="2829" w:type="dxa"/>
            <w:tcBorders>
              <w:top w:val="single" w:sz="4" w:space="0" w:color="00948D"/>
              <w:left w:val="single" w:sz="4" w:space="0" w:color="00948D"/>
              <w:bottom w:val="dashSmallGap" w:sz="4" w:space="0" w:color="8CC8C9"/>
              <w:right w:val="single" w:sz="4" w:space="0" w:color="00948D"/>
              <w:tl2br w:val="nil"/>
              <w:tr2bl w:val="nil"/>
            </w:tcBorders>
            <w:shd w:val="clear" w:color="auto" w:fill="auto"/>
          </w:tcPr>
          <w:p w:rsidR="0003397A" w:rsidRPr="00F97019" w:rsidRDefault="0003397A" w:rsidP="00BD3B76">
            <w:pPr>
              <w:rPr>
                <w:rFonts w:ascii="Calibri" w:hAnsi="Calibri"/>
                <w:sz w:val="20"/>
                <w:lang w:val="en-AU" w:eastAsia="en-US"/>
              </w:rPr>
            </w:pPr>
            <w:r w:rsidRPr="00F97019">
              <w:rPr>
                <w:rFonts w:ascii="Calibri" w:hAnsi="Calibri"/>
                <w:sz w:val="20"/>
                <w:lang w:val="en-AU" w:eastAsia="en-US"/>
              </w:rPr>
              <w:t>Formulation of questions that can be investigated scientifically</w:t>
            </w:r>
          </w:p>
        </w:tc>
        <w:tc>
          <w:tcPr>
            <w:tcW w:w="2829" w:type="dxa"/>
            <w:tcBorders>
              <w:left w:val="single" w:sz="4" w:space="0" w:color="00948D"/>
              <w:bottom w:val="dashSmallGap" w:sz="4" w:space="0" w:color="8CC8C9"/>
              <w:right w:val="single" w:sz="4" w:space="0" w:color="00948D"/>
              <w:tl2br w:val="nil"/>
              <w:tr2bl w:val="nil"/>
            </w:tcBorders>
            <w:shd w:val="clear" w:color="auto" w:fill="auto"/>
          </w:tcPr>
          <w:p w:rsidR="0003397A" w:rsidRPr="00F97019" w:rsidRDefault="0003397A" w:rsidP="00BD3B76">
            <w:pPr>
              <w:rPr>
                <w:rFonts w:ascii="Calibri" w:hAnsi="Calibri"/>
                <w:sz w:val="20"/>
                <w:lang w:val="en-AU" w:eastAsia="en-US"/>
              </w:rPr>
            </w:pPr>
            <w:r w:rsidRPr="00F97019">
              <w:rPr>
                <w:rFonts w:ascii="Calibri" w:hAnsi="Calibri"/>
                <w:sz w:val="20"/>
                <w:lang w:val="en-AU" w:eastAsia="en-US"/>
              </w:rPr>
              <w:t xml:space="preserve">Statements of questions and hypotheses  </w:t>
            </w:r>
          </w:p>
        </w:tc>
        <w:tc>
          <w:tcPr>
            <w:tcW w:w="2829" w:type="dxa"/>
            <w:tcBorders>
              <w:left w:val="single" w:sz="4" w:space="0" w:color="00948D"/>
              <w:right w:val="single" w:sz="4" w:space="0" w:color="00948D"/>
              <w:tl2br w:val="nil"/>
              <w:tr2bl w:val="nil"/>
            </w:tcBorders>
            <w:shd w:val="clear" w:color="auto" w:fill="auto"/>
          </w:tcPr>
          <w:p w:rsidR="0003397A" w:rsidRPr="00F97019" w:rsidRDefault="0003397A" w:rsidP="00BD3B76">
            <w:pPr>
              <w:rPr>
                <w:rFonts w:ascii="Calibri" w:hAnsi="Calibri"/>
                <w:sz w:val="20"/>
                <w:lang w:val="en-AU" w:eastAsia="en-US"/>
              </w:rPr>
            </w:pPr>
            <w:r w:rsidRPr="00F97019">
              <w:rPr>
                <w:rFonts w:ascii="Calibri" w:hAnsi="Calibri"/>
                <w:sz w:val="20"/>
                <w:lang w:val="en-AU" w:eastAsia="en-US"/>
              </w:rPr>
              <w:t xml:space="preserve">Makes statements </w:t>
            </w:r>
          </w:p>
        </w:tc>
      </w:tr>
      <w:tr w:rsidR="0003397A" w:rsidRPr="00F97019" w:rsidTr="00E05680">
        <w:trPr>
          <w:jc w:val="center"/>
        </w:trPr>
        <w:tc>
          <w:tcPr>
            <w:tcW w:w="427" w:type="dxa"/>
            <w:vMerge/>
            <w:tcBorders>
              <w:left w:val="single" w:sz="4" w:space="0" w:color="00948D"/>
              <w:right w:val="single" w:sz="4" w:space="0" w:color="00948D"/>
              <w:tl2br w:val="nil"/>
              <w:tr2bl w:val="nil"/>
            </w:tcBorders>
            <w:shd w:val="clear" w:color="auto" w:fill="CFE7E6"/>
          </w:tcPr>
          <w:p w:rsidR="0003397A" w:rsidRPr="00F97019" w:rsidRDefault="0003397A" w:rsidP="00BD3B76">
            <w:pPr>
              <w:rPr>
                <w:rFonts w:ascii="Calibri" w:hAnsi="Calibri"/>
                <w:sz w:val="19"/>
                <w:szCs w:val="19"/>
                <w:lang w:val="en-AU" w:eastAsia="en-US"/>
              </w:rPr>
            </w:pPr>
          </w:p>
        </w:tc>
        <w:tc>
          <w:tcPr>
            <w:tcW w:w="2829" w:type="dxa"/>
            <w:tcBorders>
              <w:top w:val="dashSmallGap" w:sz="4" w:space="0" w:color="8CC8C9"/>
              <w:left w:val="single" w:sz="4" w:space="0" w:color="00948D"/>
              <w:bottom w:val="dashSmallGap" w:sz="4" w:space="0" w:color="8CC8C9"/>
              <w:right w:val="single" w:sz="4" w:space="0" w:color="00948D"/>
              <w:tl2br w:val="nil"/>
              <w:tr2bl w:val="nil"/>
            </w:tcBorders>
            <w:shd w:val="clear" w:color="auto" w:fill="auto"/>
          </w:tcPr>
          <w:p w:rsidR="0003397A" w:rsidRPr="00F97019" w:rsidRDefault="0003397A" w:rsidP="00BD3B76">
            <w:pPr>
              <w:rPr>
                <w:rFonts w:ascii="Calibri" w:hAnsi="Calibri" w:cs="Arial"/>
                <w:sz w:val="20"/>
                <w:lang w:val="en-GB"/>
              </w:rPr>
            </w:pPr>
            <w:r w:rsidRPr="00F97019">
              <w:rPr>
                <w:rFonts w:ascii="Calibri" w:hAnsi="Calibri" w:cs="Arial"/>
                <w:sz w:val="20"/>
                <w:lang w:val="en-GB"/>
              </w:rPr>
              <w:t xml:space="preserve">Identifies at least two different points of view supported by evidence from research </w:t>
            </w:r>
          </w:p>
          <w:p w:rsidR="0003397A" w:rsidRPr="00F97019" w:rsidRDefault="0003397A" w:rsidP="00BD3B76">
            <w:pPr>
              <w:rPr>
                <w:rFonts w:ascii="Calibri" w:hAnsi="Calibri"/>
                <w:sz w:val="20"/>
                <w:lang w:val="en-AU" w:eastAsia="en-US"/>
              </w:rPr>
            </w:pPr>
            <w:r w:rsidRPr="00F97019">
              <w:rPr>
                <w:rFonts w:ascii="Calibri" w:hAnsi="Calibri" w:cs="Arial"/>
                <w:sz w:val="20"/>
                <w:lang w:val="en-GB"/>
              </w:rPr>
              <w:t>Takes and justifies a position on the issue with a recommendation for</w:t>
            </w:r>
            <w:r w:rsidR="0013512D" w:rsidRPr="00F97019">
              <w:rPr>
                <w:rFonts w:ascii="Calibri" w:hAnsi="Calibri" w:cs="Arial"/>
                <w:sz w:val="20"/>
                <w:lang w:val="en-GB"/>
              </w:rPr>
              <w:t xml:space="preserve"> further </w:t>
            </w:r>
            <w:r w:rsidRPr="00F97019">
              <w:rPr>
                <w:rFonts w:ascii="Calibri" w:hAnsi="Calibri" w:cs="Arial"/>
                <w:sz w:val="20"/>
                <w:lang w:val="en-GB"/>
              </w:rPr>
              <w:t xml:space="preserve"> action </w:t>
            </w:r>
          </w:p>
        </w:tc>
        <w:tc>
          <w:tcPr>
            <w:tcW w:w="2829" w:type="dxa"/>
            <w:tcBorders>
              <w:top w:val="dashSmallGap" w:sz="4" w:space="0" w:color="8CC8C9"/>
              <w:left w:val="single" w:sz="4" w:space="0" w:color="00948D"/>
              <w:bottom w:val="dashSmallGap" w:sz="4" w:space="0" w:color="8CC8C9"/>
              <w:right w:val="single" w:sz="4" w:space="0" w:color="00948D"/>
              <w:tl2br w:val="nil"/>
              <w:tr2bl w:val="nil"/>
            </w:tcBorders>
            <w:shd w:val="clear" w:color="auto" w:fill="auto"/>
          </w:tcPr>
          <w:p w:rsidR="0003397A" w:rsidRPr="00F97019" w:rsidRDefault="0003397A" w:rsidP="00BD3B76">
            <w:pPr>
              <w:rPr>
                <w:rFonts w:ascii="Calibri" w:hAnsi="Calibri" w:cs="Arial"/>
                <w:sz w:val="20"/>
                <w:lang w:val="en-GB"/>
              </w:rPr>
            </w:pPr>
            <w:r w:rsidRPr="00F97019">
              <w:rPr>
                <w:rFonts w:ascii="Calibri" w:hAnsi="Calibri" w:cs="Arial"/>
                <w:sz w:val="20"/>
                <w:lang w:val="en-GB"/>
              </w:rPr>
              <w:t xml:space="preserve">Identifies at least two different points of view supported by evidence from research </w:t>
            </w:r>
          </w:p>
          <w:p w:rsidR="0003397A" w:rsidRPr="00F97019" w:rsidRDefault="0003397A" w:rsidP="00BD3B76">
            <w:pPr>
              <w:rPr>
                <w:rFonts w:ascii="Calibri" w:hAnsi="Calibri"/>
                <w:sz w:val="20"/>
                <w:lang w:val="en-AU" w:eastAsia="en-US"/>
              </w:rPr>
            </w:pPr>
            <w:r w:rsidRPr="00F97019">
              <w:rPr>
                <w:rFonts w:ascii="Calibri" w:hAnsi="Calibri" w:cs="Arial"/>
                <w:sz w:val="20"/>
                <w:lang w:val="en-GB"/>
              </w:rPr>
              <w:t>Takes and justifies a position on the issue.</w:t>
            </w:r>
            <w:r w:rsidR="0013512D" w:rsidRPr="00F97019">
              <w:rPr>
                <w:rFonts w:ascii="Calibri" w:hAnsi="Calibri" w:cs="Arial"/>
                <w:sz w:val="20"/>
                <w:lang w:val="en-GB"/>
              </w:rPr>
              <w:t xml:space="preserve"> </w:t>
            </w:r>
          </w:p>
        </w:tc>
        <w:tc>
          <w:tcPr>
            <w:tcW w:w="2829" w:type="dxa"/>
            <w:tcBorders>
              <w:top w:val="dashSmallGap" w:sz="4" w:space="0" w:color="8CC8C9"/>
              <w:left w:val="single" w:sz="4" w:space="0" w:color="00948D"/>
              <w:bottom w:val="dashSmallGap" w:sz="4" w:space="0" w:color="8CC8C9"/>
              <w:right w:val="single" w:sz="4" w:space="0" w:color="00948D"/>
              <w:tl2br w:val="nil"/>
              <w:tr2bl w:val="nil"/>
            </w:tcBorders>
            <w:shd w:val="clear" w:color="auto" w:fill="auto"/>
          </w:tcPr>
          <w:p w:rsidR="0003397A" w:rsidRPr="00F97019" w:rsidRDefault="0003397A" w:rsidP="00BD3B76">
            <w:pPr>
              <w:rPr>
                <w:rFonts w:ascii="Calibri" w:hAnsi="Calibri" w:cs="Arial"/>
                <w:sz w:val="20"/>
                <w:lang w:val="en-GB"/>
              </w:rPr>
            </w:pPr>
            <w:r w:rsidRPr="00F97019">
              <w:rPr>
                <w:rFonts w:ascii="Calibri" w:hAnsi="Calibri" w:cs="Arial"/>
                <w:sz w:val="20"/>
                <w:lang w:val="en-GB"/>
              </w:rPr>
              <w:t xml:space="preserve">States a point of view </w:t>
            </w:r>
          </w:p>
          <w:p w:rsidR="0003397A" w:rsidRPr="00F97019" w:rsidRDefault="0003397A" w:rsidP="00BD3B76">
            <w:pPr>
              <w:rPr>
                <w:rFonts w:ascii="Calibri" w:hAnsi="Calibri" w:cs="Arial"/>
                <w:sz w:val="20"/>
                <w:lang w:val="en-GB"/>
              </w:rPr>
            </w:pPr>
          </w:p>
          <w:p w:rsidR="0003397A" w:rsidRPr="00F97019" w:rsidRDefault="0003397A" w:rsidP="00BD3B76">
            <w:pPr>
              <w:rPr>
                <w:rFonts w:ascii="Calibri" w:hAnsi="Calibri"/>
                <w:sz w:val="20"/>
                <w:lang w:val="en-AU" w:eastAsia="en-US"/>
              </w:rPr>
            </w:pPr>
            <w:r w:rsidRPr="00F97019">
              <w:rPr>
                <w:rFonts w:ascii="Calibri" w:hAnsi="Calibri" w:cs="Arial"/>
                <w:sz w:val="20"/>
                <w:lang w:val="en-GB"/>
              </w:rPr>
              <w:t xml:space="preserve">Takes a position on the issue </w:t>
            </w:r>
          </w:p>
        </w:tc>
        <w:tc>
          <w:tcPr>
            <w:tcW w:w="2829" w:type="dxa"/>
            <w:tcBorders>
              <w:top w:val="dashSmallGap" w:sz="4" w:space="0" w:color="8CC8C9"/>
              <w:left w:val="single" w:sz="4" w:space="0" w:color="00948D"/>
              <w:bottom w:val="dashSmallGap" w:sz="4" w:space="0" w:color="8CC8C9"/>
              <w:right w:val="single" w:sz="4" w:space="0" w:color="00948D"/>
              <w:tl2br w:val="nil"/>
              <w:tr2bl w:val="nil"/>
            </w:tcBorders>
            <w:shd w:val="clear" w:color="auto" w:fill="auto"/>
          </w:tcPr>
          <w:p w:rsidR="0003397A" w:rsidRPr="00F97019" w:rsidRDefault="0003397A" w:rsidP="00BD3B76">
            <w:pPr>
              <w:rPr>
                <w:rFonts w:ascii="Calibri" w:hAnsi="Calibri"/>
                <w:sz w:val="20"/>
                <w:lang w:val="en-AU" w:eastAsia="en-US"/>
              </w:rPr>
            </w:pPr>
            <w:r w:rsidRPr="00F97019">
              <w:rPr>
                <w:rFonts w:ascii="Calibri" w:hAnsi="Calibri"/>
                <w:sz w:val="20"/>
                <w:lang w:val="en-AU" w:eastAsia="en-US"/>
              </w:rPr>
              <w:t xml:space="preserve">Either states a position or takes a point of view </w:t>
            </w:r>
          </w:p>
        </w:tc>
        <w:tc>
          <w:tcPr>
            <w:tcW w:w="2829" w:type="dxa"/>
            <w:tcBorders>
              <w:left w:val="single" w:sz="4" w:space="0" w:color="00948D"/>
              <w:right w:val="single" w:sz="4" w:space="0" w:color="00948D"/>
              <w:tl2br w:val="nil"/>
              <w:tr2bl w:val="nil"/>
            </w:tcBorders>
            <w:shd w:val="clear" w:color="auto" w:fill="auto"/>
          </w:tcPr>
          <w:p w:rsidR="0003397A" w:rsidRPr="00F97019" w:rsidRDefault="0003397A" w:rsidP="00BD3B76">
            <w:pPr>
              <w:rPr>
                <w:rFonts w:ascii="Calibri" w:hAnsi="Calibri"/>
                <w:sz w:val="20"/>
                <w:lang w:val="en-AU" w:eastAsia="en-US"/>
              </w:rPr>
            </w:pPr>
            <w:r w:rsidRPr="00F97019">
              <w:rPr>
                <w:rFonts w:ascii="Calibri" w:hAnsi="Calibri"/>
                <w:sz w:val="20"/>
                <w:lang w:val="en-AU" w:eastAsia="en-US"/>
              </w:rPr>
              <w:t xml:space="preserve">Makes statements </w:t>
            </w:r>
          </w:p>
        </w:tc>
      </w:tr>
      <w:tr w:rsidR="0003397A" w:rsidRPr="00F97019" w:rsidTr="00E05680">
        <w:trPr>
          <w:jc w:val="center"/>
        </w:trPr>
        <w:tc>
          <w:tcPr>
            <w:tcW w:w="427" w:type="dxa"/>
            <w:vMerge/>
            <w:tcBorders>
              <w:left w:val="single" w:sz="4" w:space="0" w:color="00948D"/>
              <w:right w:val="single" w:sz="4" w:space="0" w:color="00948D"/>
              <w:tl2br w:val="nil"/>
              <w:tr2bl w:val="nil"/>
            </w:tcBorders>
            <w:shd w:val="clear" w:color="auto" w:fill="CFE7E6"/>
          </w:tcPr>
          <w:p w:rsidR="0003397A" w:rsidRPr="00F97019" w:rsidRDefault="0003397A" w:rsidP="00BD3B76">
            <w:pPr>
              <w:rPr>
                <w:rFonts w:ascii="Calibri" w:hAnsi="Calibri"/>
                <w:sz w:val="19"/>
                <w:szCs w:val="19"/>
                <w:lang w:val="en-AU" w:eastAsia="en-US"/>
              </w:rPr>
            </w:pPr>
          </w:p>
        </w:tc>
        <w:tc>
          <w:tcPr>
            <w:tcW w:w="2829" w:type="dxa"/>
            <w:tcBorders>
              <w:top w:val="dashSmallGap" w:sz="4" w:space="0" w:color="8CC8C9"/>
              <w:left w:val="single" w:sz="4" w:space="0" w:color="00948D"/>
              <w:bottom w:val="dashSmallGap" w:sz="4" w:space="0" w:color="8CC8C9"/>
              <w:right w:val="single" w:sz="4" w:space="0" w:color="00948D"/>
              <w:tl2br w:val="nil"/>
              <w:tr2bl w:val="nil"/>
            </w:tcBorders>
            <w:shd w:val="clear" w:color="auto" w:fill="auto"/>
          </w:tcPr>
          <w:p w:rsidR="0003397A" w:rsidRPr="00F97019" w:rsidRDefault="0003397A" w:rsidP="00BD3B76">
            <w:pPr>
              <w:rPr>
                <w:rFonts w:ascii="Calibri" w:hAnsi="Calibri"/>
                <w:sz w:val="20"/>
                <w:lang w:val="en-AU" w:eastAsia="en-US"/>
              </w:rPr>
            </w:pPr>
            <w:r w:rsidRPr="00F97019">
              <w:rPr>
                <w:rFonts w:ascii="Calibri" w:hAnsi="Calibri"/>
                <w:sz w:val="20"/>
                <w:lang w:val="en-GB" w:eastAsia="en-US"/>
              </w:rPr>
              <w:t>Collects and shows evidence of processed information from</w:t>
            </w:r>
            <w:r w:rsidRPr="00F97019">
              <w:rPr>
                <w:rFonts w:ascii="Calibri" w:hAnsi="Calibri"/>
                <w:b/>
                <w:sz w:val="20"/>
                <w:lang w:val="en-GB" w:eastAsia="en-US"/>
              </w:rPr>
              <w:t xml:space="preserve"> </w:t>
            </w:r>
            <w:r w:rsidRPr="00F97019">
              <w:rPr>
                <w:rFonts w:ascii="Calibri" w:hAnsi="Calibri"/>
                <w:sz w:val="20"/>
                <w:lang w:val="en-GB" w:eastAsia="en-US"/>
              </w:rPr>
              <w:t xml:space="preserve">at least </w:t>
            </w:r>
            <w:r w:rsidRPr="00F97019">
              <w:rPr>
                <w:rFonts w:ascii="Calibri" w:hAnsi="Calibri"/>
                <w:b/>
                <w:sz w:val="20"/>
                <w:lang w:val="en-GB" w:eastAsia="en-US"/>
              </w:rPr>
              <w:t xml:space="preserve">three </w:t>
            </w:r>
            <w:r w:rsidRPr="00F97019">
              <w:rPr>
                <w:rFonts w:ascii="Calibri" w:hAnsi="Calibri"/>
                <w:sz w:val="20"/>
                <w:lang w:val="en-GB" w:eastAsia="en-US"/>
              </w:rPr>
              <w:t xml:space="preserve">sources correctly referenced </w:t>
            </w:r>
          </w:p>
          <w:p w:rsidR="0003397A" w:rsidRPr="00F97019" w:rsidRDefault="0003397A" w:rsidP="00BD3B76">
            <w:pPr>
              <w:rPr>
                <w:rFonts w:ascii="Calibri" w:hAnsi="Calibri"/>
                <w:sz w:val="20"/>
                <w:lang w:val="en-AU" w:eastAsia="en-US"/>
              </w:rPr>
            </w:pPr>
          </w:p>
          <w:p w:rsidR="0003397A" w:rsidRPr="00F97019" w:rsidRDefault="0003397A" w:rsidP="00BD3B76">
            <w:pPr>
              <w:rPr>
                <w:rFonts w:ascii="Calibri" w:hAnsi="Calibri"/>
                <w:sz w:val="20"/>
                <w:lang w:val="en-AU" w:eastAsia="en-US"/>
              </w:rPr>
            </w:pPr>
            <w:r w:rsidRPr="00F97019">
              <w:rPr>
                <w:rFonts w:ascii="Calibri" w:hAnsi="Calibri"/>
                <w:sz w:val="20"/>
                <w:lang w:val="en-AU" w:eastAsia="en-US"/>
              </w:rPr>
              <w:t xml:space="preserve">Systematically evaluates suitability of secondary sources. </w:t>
            </w:r>
          </w:p>
        </w:tc>
        <w:tc>
          <w:tcPr>
            <w:tcW w:w="2829" w:type="dxa"/>
            <w:tcBorders>
              <w:top w:val="dashSmallGap" w:sz="4" w:space="0" w:color="8CC8C9"/>
              <w:left w:val="single" w:sz="4" w:space="0" w:color="00948D"/>
              <w:bottom w:val="dashSmallGap" w:sz="4" w:space="0" w:color="8CC8C9"/>
              <w:right w:val="single" w:sz="4" w:space="0" w:color="00948D"/>
              <w:tl2br w:val="nil"/>
              <w:tr2bl w:val="nil"/>
            </w:tcBorders>
            <w:shd w:val="clear" w:color="auto" w:fill="auto"/>
          </w:tcPr>
          <w:p w:rsidR="0003397A" w:rsidRPr="00F97019" w:rsidRDefault="0003397A" w:rsidP="00BD3B76">
            <w:pPr>
              <w:rPr>
                <w:rFonts w:ascii="Calibri" w:hAnsi="Calibri"/>
                <w:sz w:val="20"/>
                <w:lang w:val="en-AU" w:eastAsia="en-US"/>
              </w:rPr>
            </w:pPr>
            <w:r w:rsidRPr="00F97019">
              <w:rPr>
                <w:rFonts w:ascii="Calibri" w:hAnsi="Calibri"/>
                <w:sz w:val="20"/>
                <w:lang w:val="en-GB" w:eastAsia="en-US"/>
              </w:rPr>
              <w:t>Collects and shows evidence of processed information from</w:t>
            </w:r>
            <w:r w:rsidRPr="00F97019">
              <w:rPr>
                <w:rFonts w:ascii="Calibri" w:hAnsi="Calibri"/>
                <w:b/>
                <w:sz w:val="20"/>
                <w:lang w:val="en-GB" w:eastAsia="en-US"/>
              </w:rPr>
              <w:t xml:space="preserve"> </w:t>
            </w:r>
            <w:r w:rsidRPr="00F97019">
              <w:rPr>
                <w:rFonts w:ascii="Calibri" w:hAnsi="Calibri"/>
                <w:sz w:val="20"/>
                <w:lang w:val="en-GB" w:eastAsia="en-US"/>
              </w:rPr>
              <w:t xml:space="preserve">at least </w:t>
            </w:r>
            <w:r w:rsidRPr="00F97019">
              <w:rPr>
                <w:rFonts w:ascii="Calibri" w:hAnsi="Calibri"/>
                <w:b/>
                <w:sz w:val="20"/>
                <w:lang w:val="en-GB" w:eastAsia="en-US"/>
              </w:rPr>
              <w:t xml:space="preserve">three </w:t>
            </w:r>
            <w:r w:rsidRPr="00F97019">
              <w:rPr>
                <w:rFonts w:ascii="Calibri" w:hAnsi="Calibri"/>
                <w:sz w:val="20"/>
                <w:lang w:val="en-GB" w:eastAsia="en-US"/>
              </w:rPr>
              <w:t xml:space="preserve">sources correctly </w:t>
            </w:r>
            <w:proofErr w:type="gramStart"/>
            <w:r w:rsidRPr="00F97019">
              <w:rPr>
                <w:rFonts w:ascii="Calibri" w:hAnsi="Calibri"/>
                <w:sz w:val="20"/>
                <w:lang w:val="en-GB" w:eastAsia="en-US"/>
              </w:rPr>
              <w:t>referenced .</w:t>
            </w:r>
            <w:proofErr w:type="gramEnd"/>
          </w:p>
          <w:p w:rsidR="0003397A" w:rsidRPr="00F97019" w:rsidRDefault="0003397A" w:rsidP="00BD3B76">
            <w:pPr>
              <w:rPr>
                <w:rFonts w:ascii="Calibri" w:hAnsi="Calibri"/>
                <w:sz w:val="20"/>
                <w:lang w:val="en-AU" w:eastAsia="en-US"/>
              </w:rPr>
            </w:pPr>
          </w:p>
          <w:p w:rsidR="0003397A" w:rsidRPr="00F97019" w:rsidRDefault="0003397A" w:rsidP="00BD3B76">
            <w:pPr>
              <w:rPr>
                <w:rFonts w:ascii="Calibri" w:hAnsi="Calibri"/>
                <w:sz w:val="20"/>
                <w:lang w:val="en-AU" w:eastAsia="en-US"/>
              </w:rPr>
            </w:pPr>
            <w:r w:rsidRPr="00F97019">
              <w:rPr>
                <w:rFonts w:ascii="Calibri" w:hAnsi="Calibri"/>
                <w:sz w:val="20"/>
                <w:lang w:val="en-AU" w:eastAsia="en-US"/>
              </w:rPr>
              <w:t>Evaluates secondary  sources</w:t>
            </w:r>
          </w:p>
        </w:tc>
        <w:tc>
          <w:tcPr>
            <w:tcW w:w="2829" w:type="dxa"/>
            <w:tcBorders>
              <w:top w:val="dashSmallGap" w:sz="4" w:space="0" w:color="8CC8C9"/>
              <w:left w:val="single" w:sz="4" w:space="0" w:color="00948D"/>
              <w:bottom w:val="dashSmallGap" w:sz="4" w:space="0" w:color="8CC8C9"/>
              <w:right w:val="single" w:sz="4" w:space="0" w:color="00948D"/>
              <w:tl2br w:val="nil"/>
              <w:tr2bl w:val="nil"/>
            </w:tcBorders>
            <w:shd w:val="clear" w:color="auto" w:fill="auto"/>
          </w:tcPr>
          <w:p w:rsidR="0003397A" w:rsidRPr="00F97019" w:rsidRDefault="0003397A" w:rsidP="00BD3B76">
            <w:pPr>
              <w:rPr>
                <w:rFonts w:ascii="Calibri" w:hAnsi="Calibri"/>
                <w:sz w:val="20"/>
                <w:lang w:val="en-GB" w:eastAsia="en-US"/>
              </w:rPr>
            </w:pPr>
            <w:r w:rsidRPr="00F97019">
              <w:rPr>
                <w:rFonts w:ascii="Calibri" w:hAnsi="Calibri"/>
                <w:sz w:val="20"/>
                <w:lang w:val="en-GB" w:eastAsia="en-US"/>
              </w:rPr>
              <w:t>Collects and shows evidence of processed information from</w:t>
            </w:r>
            <w:r w:rsidRPr="00F97019">
              <w:rPr>
                <w:rFonts w:ascii="Calibri" w:hAnsi="Calibri"/>
                <w:b/>
                <w:sz w:val="20"/>
                <w:lang w:val="en-GB" w:eastAsia="en-US"/>
              </w:rPr>
              <w:t xml:space="preserve"> </w:t>
            </w:r>
            <w:r w:rsidRPr="00F97019">
              <w:rPr>
                <w:rFonts w:ascii="Calibri" w:hAnsi="Calibri"/>
                <w:sz w:val="20"/>
                <w:lang w:val="en-GB" w:eastAsia="en-US"/>
              </w:rPr>
              <w:t xml:space="preserve">at least </w:t>
            </w:r>
            <w:r w:rsidRPr="00F97019">
              <w:rPr>
                <w:rFonts w:ascii="Calibri" w:hAnsi="Calibri"/>
                <w:b/>
                <w:sz w:val="20"/>
                <w:lang w:val="en-GB" w:eastAsia="en-US"/>
              </w:rPr>
              <w:t xml:space="preserve">three </w:t>
            </w:r>
            <w:r w:rsidRPr="00F97019">
              <w:rPr>
                <w:rFonts w:ascii="Calibri" w:hAnsi="Calibri"/>
                <w:sz w:val="20"/>
                <w:lang w:val="en-GB" w:eastAsia="en-US"/>
              </w:rPr>
              <w:t>sources.</w:t>
            </w:r>
          </w:p>
          <w:p w:rsidR="0003397A" w:rsidRPr="00F97019" w:rsidRDefault="0003397A" w:rsidP="00BD3B76">
            <w:pPr>
              <w:rPr>
                <w:rFonts w:ascii="Calibri" w:hAnsi="Calibri"/>
                <w:sz w:val="20"/>
                <w:lang w:val="en-GB" w:eastAsia="en-US"/>
              </w:rPr>
            </w:pPr>
          </w:p>
          <w:p w:rsidR="0003397A" w:rsidRPr="00F97019" w:rsidRDefault="0003397A" w:rsidP="00BD3B76">
            <w:pPr>
              <w:rPr>
                <w:rFonts w:ascii="Calibri" w:hAnsi="Calibri"/>
                <w:sz w:val="20"/>
                <w:lang w:val="en-AU" w:eastAsia="en-US"/>
              </w:rPr>
            </w:pPr>
            <w:r w:rsidRPr="00F97019">
              <w:rPr>
                <w:rFonts w:ascii="Calibri" w:hAnsi="Calibri"/>
                <w:sz w:val="20"/>
                <w:lang w:val="en-GB" w:eastAsia="en-US"/>
              </w:rPr>
              <w:t xml:space="preserve">Referencing mostly correct </w:t>
            </w:r>
          </w:p>
          <w:p w:rsidR="0003397A" w:rsidRPr="00F97019" w:rsidRDefault="0003397A" w:rsidP="00BD3B76">
            <w:pPr>
              <w:rPr>
                <w:rFonts w:ascii="Calibri" w:hAnsi="Calibri"/>
                <w:sz w:val="20"/>
                <w:lang w:val="en-AU" w:eastAsia="en-US"/>
              </w:rPr>
            </w:pPr>
          </w:p>
          <w:p w:rsidR="0003397A" w:rsidRPr="00F97019" w:rsidRDefault="0003397A" w:rsidP="00BD3B76">
            <w:pPr>
              <w:rPr>
                <w:rFonts w:ascii="Calibri" w:hAnsi="Calibri"/>
                <w:sz w:val="20"/>
                <w:lang w:val="en-AU" w:eastAsia="en-US"/>
              </w:rPr>
            </w:pPr>
            <w:r w:rsidRPr="00F97019">
              <w:rPr>
                <w:rFonts w:ascii="Calibri" w:hAnsi="Calibri"/>
                <w:sz w:val="20"/>
                <w:lang w:val="en-AU" w:eastAsia="en-US"/>
              </w:rPr>
              <w:t>Compares secondary   sources.</w:t>
            </w:r>
          </w:p>
        </w:tc>
        <w:tc>
          <w:tcPr>
            <w:tcW w:w="2829" w:type="dxa"/>
            <w:tcBorders>
              <w:top w:val="dashSmallGap" w:sz="4" w:space="0" w:color="8CC8C9"/>
              <w:left w:val="single" w:sz="4" w:space="0" w:color="00948D"/>
              <w:bottom w:val="dashSmallGap" w:sz="4" w:space="0" w:color="8CC8C9"/>
              <w:right w:val="single" w:sz="4" w:space="0" w:color="00948D"/>
              <w:tl2br w:val="nil"/>
              <w:tr2bl w:val="nil"/>
            </w:tcBorders>
            <w:shd w:val="clear" w:color="auto" w:fill="auto"/>
          </w:tcPr>
          <w:p w:rsidR="0003397A" w:rsidRPr="00F97019" w:rsidRDefault="0003397A" w:rsidP="00BD3B76">
            <w:pPr>
              <w:rPr>
                <w:rFonts w:ascii="Calibri" w:hAnsi="Calibri"/>
                <w:sz w:val="20"/>
                <w:lang w:val="en-GB" w:eastAsia="en-US"/>
              </w:rPr>
            </w:pPr>
            <w:r w:rsidRPr="00F97019">
              <w:rPr>
                <w:rFonts w:ascii="Calibri" w:hAnsi="Calibri"/>
                <w:sz w:val="20"/>
                <w:lang w:val="en-AU" w:eastAsia="en-US"/>
              </w:rPr>
              <w:t>C</w:t>
            </w:r>
            <w:proofErr w:type="spellStart"/>
            <w:r w:rsidRPr="00F97019">
              <w:rPr>
                <w:rFonts w:ascii="Calibri" w:hAnsi="Calibri"/>
                <w:sz w:val="20"/>
                <w:lang w:val="en-GB" w:eastAsia="en-US"/>
              </w:rPr>
              <w:t>ollects</w:t>
            </w:r>
            <w:proofErr w:type="spellEnd"/>
            <w:r w:rsidRPr="00F97019">
              <w:rPr>
                <w:rFonts w:ascii="Calibri" w:hAnsi="Calibri"/>
                <w:sz w:val="20"/>
                <w:lang w:val="en-GB" w:eastAsia="en-US"/>
              </w:rPr>
              <w:t xml:space="preserve">  and shows evidence of processed information from</w:t>
            </w:r>
            <w:r w:rsidRPr="00F97019">
              <w:rPr>
                <w:rFonts w:ascii="Calibri" w:hAnsi="Calibri"/>
                <w:b/>
                <w:sz w:val="20"/>
                <w:lang w:val="en-GB" w:eastAsia="en-US"/>
              </w:rPr>
              <w:t xml:space="preserve"> some stated </w:t>
            </w:r>
            <w:r w:rsidRPr="00F97019">
              <w:rPr>
                <w:rFonts w:ascii="Calibri" w:hAnsi="Calibri"/>
                <w:sz w:val="20"/>
                <w:lang w:val="en-GB" w:eastAsia="en-US"/>
              </w:rPr>
              <w:t xml:space="preserve">sources </w:t>
            </w:r>
          </w:p>
          <w:p w:rsidR="0003397A" w:rsidRPr="00F97019" w:rsidRDefault="0003397A" w:rsidP="00BD3B76">
            <w:pPr>
              <w:rPr>
                <w:rFonts w:ascii="Calibri" w:hAnsi="Calibri"/>
                <w:sz w:val="20"/>
                <w:lang w:val="en-AU" w:eastAsia="en-US"/>
              </w:rPr>
            </w:pPr>
            <w:r w:rsidRPr="00F97019">
              <w:rPr>
                <w:rFonts w:ascii="Calibri" w:hAnsi="Calibri"/>
                <w:sz w:val="20"/>
                <w:lang w:val="en-GB" w:eastAsia="en-US"/>
              </w:rPr>
              <w:t xml:space="preserve">Makes </w:t>
            </w:r>
            <w:r w:rsidRPr="00F97019">
              <w:rPr>
                <w:rFonts w:ascii="Calibri" w:hAnsi="Calibri"/>
                <w:sz w:val="20"/>
                <w:lang w:val="en-AU" w:eastAsia="en-US"/>
              </w:rPr>
              <w:t xml:space="preserve">statements relating to secondary sources </w:t>
            </w:r>
          </w:p>
        </w:tc>
        <w:tc>
          <w:tcPr>
            <w:tcW w:w="2829" w:type="dxa"/>
            <w:tcBorders>
              <w:left w:val="single" w:sz="4" w:space="0" w:color="00948D"/>
              <w:right w:val="single" w:sz="4" w:space="0" w:color="00948D"/>
              <w:tl2br w:val="nil"/>
              <w:tr2bl w:val="nil"/>
            </w:tcBorders>
            <w:shd w:val="clear" w:color="auto" w:fill="auto"/>
          </w:tcPr>
          <w:p w:rsidR="0003397A" w:rsidRPr="00F97019" w:rsidRDefault="0003397A" w:rsidP="00BD3B76">
            <w:pPr>
              <w:rPr>
                <w:rFonts w:ascii="Calibri" w:hAnsi="Calibri"/>
                <w:sz w:val="20"/>
                <w:lang w:val="en-AU" w:eastAsia="en-US"/>
              </w:rPr>
            </w:pPr>
            <w:r w:rsidRPr="00F97019">
              <w:rPr>
                <w:rFonts w:ascii="Calibri" w:hAnsi="Calibri"/>
                <w:sz w:val="20"/>
                <w:lang w:val="en-AU" w:eastAsia="en-US"/>
              </w:rPr>
              <w:t>Collects evidence</w:t>
            </w:r>
          </w:p>
          <w:p w:rsidR="0003397A" w:rsidRPr="00F97019" w:rsidRDefault="0003397A" w:rsidP="00BD3B76">
            <w:pPr>
              <w:rPr>
                <w:rFonts w:ascii="Calibri" w:hAnsi="Calibri"/>
                <w:sz w:val="20"/>
                <w:lang w:val="en-AU" w:eastAsia="en-US"/>
              </w:rPr>
            </w:pPr>
            <w:r w:rsidRPr="00F97019">
              <w:rPr>
                <w:rFonts w:ascii="Calibri" w:hAnsi="Calibri"/>
                <w:sz w:val="20"/>
                <w:lang w:val="en-AU" w:eastAsia="en-US"/>
              </w:rPr>
              <w:t xml:space="preserve">Superficial statements about secondary sources </w:t>
            </w:r>
          </w:p>
        </w:tc>
      </w:tr>
      <w:tr w:rsidR="0003397A" w:rsidRPr="00F97019" w:rsidTr="00E05680">
        <w:trPr>
          <w:jc w:val="center"/>
        </w:trPr>
        <w:tc>
          <w:tcPr>
            <w:tcW w:w="427" w:type="dxa"/>
            <w:vMerge/>
            <w:tcBorders>
              <w:left w:val="single" w:sz="4" w:space="0" w:color="00948D"/>
              <w:bottom w:val="single" w:sz="4" w:space="0" w:color="00948D"/>
              <w:right w:val="single" w:sz="4" w:space="0" w:color="00948D"/>
              <w:tl2br w:val="nil"/>
              <w:tr2bl w:val="nil"/>
            </w:tcBorders>
            <w:shd w:val="clear" w:color="auto" w:fill="CFE7E6"/>
          </w:tcPr>
          <w:p w:rsidR="0003397A" w:rsidRPr="00F97019" w:rsidRDefault="0003397A" w:rsidP="00BD3B76">
            <w:pPr>
              <w:rPr>
                <w:rFonts w:ascii="Calibri" w:hAnsi="Calibri"/>
                <w:sz w:val="19"/>
                <w:szCs w:val="19"/>
                <w:lang w:val="en-AU" w:eastAsia="en-US"/>
              </w:rPr>
            </w:pPr>
          </w:p>
        </w:tc>
        <w:tc>
          <w:tcPr>
            <w:tcW w:w="2829" w:type="dxa"/>
            <w:tcBorders>
              <w:top w:val="dashSmallGap" w:sz="4" w:space="0" w:color="8CC8C9"/>
              <w:left w:val="single" w:sz="4" w:space="0" w:color="00948D"/>
              <w:bottom w:val="single" w:sz="4" w:space="0" w:color="00948D"/>
              <w:right w:val="single" w:sz="4" w:space="0" w:color="00948D"/>
              <w:tl2br w:val="nil"/>
              <w:tr2bl w:val="nil"/>
            </w:tcBorders>
            <w:shd w:val="clear" w:color="auto" w:fill="auto"/>
          </w:tcPr>
          <w:p w:rsidR="0003397A" w:rsidRPr="00F97019" w:rsidRDefault="0003397A" w:rsidP="00BD3B76">
            <w:pPr>
              <w:rPr>
                <w:rFonts w:ascii="Calibri" w:hAnsi="Calibri"/>
                <w:sz w:val="20"/>
                <w:lang w:val="en-AU" w:eastAsia="en-US"/>
              </w:rPr>
            </w:pPr>
            <w:r w:rsidRPr="00F97019">
              <w:rPr>
                <w:rFonts w:ascii="Calibri" w:hAnsi="Calibri"/>
                <w:sz w:val="20"/>
                <w:lang w:val="en-AU" w:eastAsia="en-US"/>
              </w:rPr>
              <w:t xml:space="preserve">Clear and purposeful use of appropriate scientific language and </w:t>
            </w:r>
            <w:r w:rsidR="009725AD" w:rsidRPr="00F97019">
              <w:rPr>
                <w:rFonts w:ascii="Calibri" w:hAnsi="Calibri"/>
                <w:sz w:val="20"/>
                <w:lang w:val="en-AU" w:eastAsia="en-US"/>
              </w:rPr>
              <w:t>r</w:t>
            </w:r>
            <w:r w:rsidRPr="00F97019">
              <w:rPr>
                <w:rFonts w:ascii="Calibri" w:hAnsi="Calibri"/>
                <w:sz w:val="20"/>
                <w:lang w:val="en-AU" w:eastAsia="en-US"/>
              </w:rPr>
              <w:t>epresentations to concisely communicate findings and ideas to specific audiences</w:t>
            </w:r>
          </w:p>
        </w:tc>
        <w:tc>
          <w:tcPr>
            <w:tcW w:w="2829" w:type="dxa"/>
            <w:tcBorders>
              <w:top w:val="dashSmallGap" w:sz="4" w:space="0" w:color="8CC8C9"/>
              <w:left w:val="single" w:sz="4" w:space="0" w:color="00948D"/>
              <w:bottom w:val="single" w:sz="4" w:space="0" w:color="00948D"/>
              <w:right w:val="single" w:sz="4" w:space="0" w:color="00948D"/>
              <w:tl2br w:val="nil"/>
              <w:tr2bl w:val="nil"/>
            </w:tcBorders>
            <w:shd w:val="clear" w:color="auto" w:fill="auto"/>
          </w:tcPr>
          <w:p w:rsidR="0003397A" w:rsidRPr="00F97019" w:rsidRDefault="0003397A" w:rsidP="00BD3B76">
            <w:pPr>
              <w:rPr>
                <w:rFonts w:ascii="Calibri" w:hAnsi="Calibri"/>
                <w:sz w:val="20"/>
                <w:lang w:val="en-AU" w:eastAsia="en-US"/>
              </w:rPr>
            </w:pPr>
            <w:r w:rsidRPr="00F97019">
              <w:rPr>
                <w:rFonts w:ascii="Calibri" w:hAnsi="Calibri"/>
                <w:sz w:val="20"/>
                <w:lang w:val="en-AU" w:eastAsia="en-US"/>
              </w:rPr>
              <w:t xml:space="preserve">Purposeful use of appropriate scientific language and representations to effectively communicate findings and ideas to specific audiences </w:t>
            </w:r>
          </w:p>
        </w:tc>
        <w:tc>
          <w:tcPr>
            <w:tcW w:w="2829" w:type="dxa"/>
            <w:tcBorders>
              <w:top w:val="dashSmallGap" w:sz="4" w:space="0" w:color="8CC8C9"/>
              <w:left w:val="single" w:sz="4" w:space="0" w:color="00948D"/>
              <w:bottom w:val="single" w:sz="4" w:space="0" w:color="00948D"/>
              <w:right w:val="single" w:sz="4" w:space="0" w:color="00948D"/>
              <w:tl2br w:val="nil"/>
              <w:tr2bl w:val="nil"/>
            </w:tcBorders>
            <w:shd w:val="clear" w:color="auto" w:fill="auto"/>
          </w:tcPr>
          <w:p w:rsidR="0003397A" w:rsidRPr="00F97019" w:rsidRDefault="0003397A" w:rsidP="00BD3B76">
            <w:pPr>
              <w:rPr>
                <w:rFonts w:ascii="Calibri" w:hAnsi="Calibri"/>
                <w:sz w:val="20"/>
                <w:lang w:val="en-AU" w:eastAsia="en-US"/>
              </w:rPr>
            </w:pPr>
            <w:r w:rsidRPr="00F97019">
              <w:rPr>
                <w:rFonts w:ascii="Calibri" w:hAnsi="Calibri"/>
                <w:sz w:val="20"/>
                <w:lang w:val="en-AU" w:eastAsia="en-US"/>
              </w:rPr>
              <w:t>Use of appropriate scientific language and representations to communicate findings and ideas to specific audiences</w:t>
            </w:r>
          </w:p>
        </w:tc>
        <w:tc>
          <w:tcPr>
            <w:tcW w:w="2829" w:type="dxa"/>
            <w:tcBorders>
              <w:top w:val="dashSmallGap" w:sz="4" w:space="0" w:color="8CC8C9"/>
              <w:left w:val="single" w:sz="4" w:space="0" w:color="00948D"/>
              <w:bottom w:val="single" w:sz="4" w:space="0" w:color="00948D"/>
              <w:right w:val="single" w:sz="4" w:space="0" w:color="00948D"/>
              <w:tl2br w:val="nil"/>
              <w:tr2bl w:val="nil"/>
            </w:tcBorders>
            <w:shd w:val="clear" w:color="auto" w:fill="auto"/>
          </w:tcPr>
          <w:p w:rsidR="0003397A" w:rsidRPr="00F97019" w:rsidRDefault="0003397A" w:rsidP="00BD3B76">
            <w:pPr>
              <w:rPr>
                <w:rFonts w:ascii="Calibri" w:hAnsi="Calibri"/>
                <w:sz w:val="20"/>
                <w:lang w:val="en-AU" w:eastAsia="en-US"/>
              </w:rPr>
            </w:pPr>
            <w:r w:rsidRPr="00F97019">
              <w:rPr>
                <w:rFonts w:ascii="Calibri" w:hAnsi="Calibri"/>
                <w:sz w:val="20"/>
                <w:lang w:val="en-AU" w:eastAsia="en-US"/>
              </w:rPr>
              <w:t xml:space="preserve">Use of aspects of scientific language and representations to communicate findings and ideas </w:t>
            </w:r>
          </w:p>
        </w:tc>
        <w:tc>
          <w:tcPr>
            <w:tcW w:w="2829" w:type="dxa"/>
            <w:tcBorders>
              <w:left w:val="single" w:sz="4" w:space="0" w:color="00948D"/>
              <w:bottom w:val="single" w:sz="4" w:space="0" w:color="00948D"/>
              <w:right w:val="single" w:sz="4" w:space="0" w:color="00948D"/>
              <w:tl2br w:val="nil"/>
              <w:tr2bl w:val="nil"/>
            </w:tcBorders>
            <w:shd w:val="clear" w:color="auto" w:fill="auto"/>
          </w:tcPr>
          <w:p w:rsidR="0003397A" w:rsidRPr="00F97019" w:rsidRDefault="0003397A" w:rsidP="00BD3B76">
            <w:pPr>
              <w:rPr>
                <w:rFonts w:ascii="Calibri" w:hAnsi="Calibri"/>
                <w:sz w:val="20"/>
                <w:lang w:val="en-AU" w:eastAsia="en-US"/>
              </w:rPr>
            </w:pPr>
            <w:r w:rsidRPr="00F97019">
              <w:rPr>
                <w:rFonts w:ascii="Calibri" w:hAnsi="Calibri"/>
                <w:sz w:val="20"/>
                <w:lang w:val="en-AU" w:eastAsia="en-US"/>
              </w:rPr>
              <w:t>Use of everyday language to communicate findings and ideas</w:t>
            </w:r>
          </w:p>
        </w:tc>
      </w:tr>
    </w:tbl>
    <w:p w:rsidR="0003397A" w:rsidRPr="00F97019" w:rsidRDefault="0003397A" w:rsidP="00BD3B76">
      <w:pPr>
        <w:rPr>
          <w:rFonts w:ascii="Calibri" w:hAnsi="Calibri"/>
          <w:lang w:val="en-GB"/>
        </w:rPr>
      </w:pPr>
    </w:p>
    <w:p w:rsidR="00635B22" w:rsidRPr="00F97019" w:rsidRDefault="00635B22" w:rsidP="00B67305">
      <w:pPr>
        <w:rPr>
          <w:rFonts w:ascii="Calibri" w:hAnsi="Calibri"/>
          <w:lang w:val="en-GB"/>
        </w:rPr>
      </w:pPr>
    </w:p>
    <w:p w:rsidR="0003397A" w:rsidRPr="00F97019" w:rsidRDefault="0003397A" w:rsidP="00BD3B76">
      <w:pPr>
        <w:rPr>
          <w:rFonts w:ascii="Calibri" w:hAnsi="Calibri"/>
          <w:lang w:val="en-GB"/>
        </w:rPr>
      </w:pPr>
    </w:p>
    <w:sectPr w:rsidR="0003397A" w:rsidRPr="00F97019" w:rsidSect="0039730F">
      <w:pgSz w:w="16834" w:h="11907" w:orient="landscape" w:code="9"/>
      <w:pgMar w:top="1276" w:right="1797" w:bottom="426" w:left="1797"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73E1" w:rsidRDefault="004473E1">
      <w:pPr>
        <w:rPr>
          <w:rFonts w:ascii="Times New Roman" w:hAnsi="Times New Roman"/>
        </w:rPr>
      </w:pPr>
      <w:r>
        <w:rPr>
          <w:rFonts w:ascii="Times New Roman" w:hAnsi="Times New Roman"/>
        </w:rPr>
        <w:separator/>
      </w:r>
    </w:p>
  </w:endnote>
  <w:endnote w:type="continuationSeparator" w:id="0">
    <w:p w:rsidR="004473E1" w:rsidRDefault="004473E1">
      <w:pPr>
        <w:rPr>
          <w:rFonts w:ascii="Times New Roman" w:hAnsi="Times New Roman"/>
        </w:rPr>
      </w:pPr>
      <w:r>
        <w:rPr>
          <w:rFonts w:ascii="Times New Roman" w:hAnsi="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äori">
    <w:altName w:val="Arial"/>
    <w:charset w:val="00"/>
    <w:family w:val="swiss"/>
    <w:pitch w:val="variable"/>
    <w:sig w:usb0="20007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New Roman Mäori">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B22" w:rsidRDefault="00635B22">
    <w:pPr>
      <w:pStyle w:val="Footer"/>
      <w:framePr w:wrap="auto" w:vAnchor="text" w:hAnchor="margin" w:xAlign="right" w:y="1"/>
      <w:rPr>
        <w:rStyle w:val="PageNumber"/>
        <w:rFonts w:ascii="Arial" w:hAnsi="Arial" w:cs="Arial"/>
        <w:color w:val="808080"/>
        <w:sz w:val="20"/>
      </w:rPr>
    </w:pPr>
    <w:r>
      <w:rPr>
        <w:rStyle w:val="PageNumber"/>
        <w:rFonts w:ascii="Arial" w:hAnsi="Arial" w:cs="Arial"/>
        <w:color w:val="808080"/>
        <w:sz w:val="20"/>
      </w:rPr>
      <w:t xml:space="preserve">Page </w:t>
    </w:r>
    <w:r>
      <w:rPr>
        <w:rStyle w:val="PageNumber"/>
        <w:rFonts w:ascii="Arial" w:hAnsi="Arial" w:cs="Arial"/>
        <w:color w:val="808080"/>
        <w:sz w:val="20"/>
      </w:rPr>
      <w:fldChar w:fldCharType="begin"/>
    </w:r>
    <w:r>
      <w:rPr>
        <w:rStyle w:val="PageNumber"/>
        <w:rFonts w:ascii="Arial" w:hAnsi="Arial" w:cs="Arial"/>
        <w:color w:val="808080"/>
        <w:sz w:val="20"/>
      </w:rPr>
      <w:instrText xml:space="preserve"> PAGE </w:instrText>
    </w:r>
    <w:r>
      <w:rPr>
        <w:rStyle w:val="PageNumber"/>
        <w:rFonts w:ascii="Arial" w:hAnsi="Arial" w:cs="Arial"/>
        <w:color w:val="808080"/>
        <w:sz w:val="20"/>
      </w:rPr>
      <w:fldChar w:fldCharType="separate"/>
    </w:r>
    <w:r w:rsidR="00335245">
      <w:rPr>
        <w:rStyle w:val="PageNumber"/>
        <w:rFonts w:ascii="Arial" w:hAnsi="Arial" w:cs="Arial"/>
        <w:noProof/>
        <w:color w:val="808080"/>
        <w:sz w:val="20"/>
      </w:rPr>
      <w:t>2</w:t>
    </w:r>
    <w:r>
      <w:rPr>
        <w:rStyle w:val="PageNumber"/>
        <w:rFonts w:ascii="Arial" w:hAnsi="Arial" w:cs="Arial"/>
        <w:color w:val="808080"/>
        <w:sz w:val="20"/>
      </w:rPr>
      <w:fldChar w:fldCharType="end"/>
    </w:r>
    <w:r>
      <w:rPr>
        <w:rStyle w:val="PageNumber"/>
        <w:rFonts w:ascii="Arial" w:hAnsi="Arial" w:cs="Arial"/>
        <w:color w:val="808080"/>
        <w:sz w:val="20"/>
      </w:rPr>
      <w:t xml:space="preserve"> of </w:t>
    </w:r>
    <w:r>
      <w:rPr>
        <w:rStyle w:val="PageNumber"/>
        <w:rFonts w:ascii="Arial" w:hAnsi="Arial" w:cs="Arial"/>
        <w:color w:val="808080"/>
        <w:sz w:val="20"/>
      </w:rPr>
      <w:fldChar w:fldCharType="begin"/>
    </w:r>
    <w:r>
      <w:rPr>
        <w:rStyle w:val="PageNumber"/>
        <w:rFonts w:ascii="Arial" w:hAnsi="Arial" w:cs="Arial"/>
        <w:color w:val="808080"/>
        <w:sz w:val="20"/>
      </w:rPr>
      <w:instrText xml:space="preserve"> NUMPAGES </w:instrText>
    </w:r>
    <w:r>
      <w:rPr>
        <w:rStyle w:val="PageNumber"/>
        <w:rFonts w:ascii="Arial" w:hAnsi="Arial" w:cs="Arial"/>
        <w:color w:val="808080"/>
        <w:sz w:val="20"/>
      </w:rPr>
      <w:fldChar w:fldCharType="separate"/>
    </w:r>
    <w:r w:rsidR="00335245">
      <w:rPr>
        <w:rStyle w:val="PageNumber"/>
        <w:rFonts w:ascii="Arial" w:hAnsi="Arial" w:cs="Arial"/>
        <w:noProof/>
        <w:color w:val="808080"/>
        <w:sz w:val="20"/>
      </w:rPr>
      <w:t>5</w:t>
    </w:r>
    <w:r>
      <w:rPr>
        <w:rStyle w:val="PageNumber"/>
        <w:rFonts w:ascii="Arial" w:hAnsi="Arial" w:cs="Arial"/>
        <w:color w:val="808080"/>
        <w:sz w:val="20"/>
      </w:rPr>
      <w:fldChar w:fldCharType="end"/>
    </w:r>
  </w:p>
  <w:p w:rsidR="00635B22" w:rsidRDefault="00635B22" w:rsidP="0003397A">
    <w:pPr>
      <w:tabs>
        <w:tab w:val="right" w:pos="9027"/>
      </w:tabs>
      <w:ind w:right="360"/>
      <w:rPr>
        <w:rFonts w:ascii="Times New Roman" w:hAnsi="Times New Roman"/>
        <w:color w:val="80808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73E1" w:rsidRDefault="004473E1">
      <w:pPr>
        <w:rPr>
          <w:rFonts w:ascii="Times New Roman" w:hAnsi="Times New Roman"/>
        </w:rPr>
      </w:pPr>
      <w:r>
        <w:rPr>
          <w:rFonts w:ascii="Times New Roman" w:hAnsi="Times New Roman"/>
        </w:rPr>
        <w:separator/>
      </w:r>
    </w:p>
  </w:footnote>
  <w:footnote w:type="continuationSeparator" w:id="0">
    <w:p w:rsidR="004473E1" w:rsidRDefault="004473E1">
      <w:pPr>
        <w:rPr>
          <w:rFonts w:ascii="Times New Roman" w:hAnsi="Times New Roman"/>
        </w:rPr>
      </w:pPr>
      <w:r>
        <w:rPr>
          <w:rFonts w:ascii="Times New Roman" w:hAnsi="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B22" w:rsidRDefault="004473E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 o:spid="_x0000_s2062" type="#_x0000_t136" style="position:absolute;margin-left:0;margin-top:0;width:201pt;height:66.75pt;rotation:315;z-index:-1;mso-position-horizontal:center;mso-position-horizontal-relative:margin;mso-position-vertical:center;mso-position-vertical-relative:margin" o:allowincell="f" fillcolor="silver" stroked="f">
          <v:fill opacity=".5"/>
          <v:textpath style="font-family:&quot;Arial&quot;;font-size:60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B22" w:rsidRDefault="004473E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 o:spid="_x0000_s2061" type="#_x0000_t136" style="position:absolute;margin-left:0;margin-top:0;width:201pt;height:66.75pt;rotation:315;z-index:-2;mso-position-horizontal:center;mso-position-horizontal-relative:margin;mso-position-vertical:center;mso-position-vertical-relative:margin" o:allowincell="f" fillcolor="silver" stroked="f">
          <v:fill opacity=".5"/>
          <v:textpath style="font-family:&quot;Arial&quot;;font-size:60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108C280"/>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209A252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486CE566"/>
    <w:lvl w:ilvl="0">
      <w:start w:val="1"/>
      <w:numFmt w:val="decimal"/>
      <w:pStyle w:val="ListNumber3"/>
      <w:lvlText w:val="%1."/>
      <w:lvlJc w:val="left"/>
      <w:pPr>
        <w:tabs>
          <w:tab w:val="num" w:pos="926"/>
        </w:tabs>
        <w:ind w:left="926" w:hanging="360"/>
      </w:pPr>
    </w:lvl>
  </w:abstractNum>
  <w:abstractNum w:abstractNumId="3">
    <w:nsid w:val="FFFFFF7F"/>
    <w:multiLevelType w:val="singleLevel"/>
    <w:tmpl w:val="AE125C82"/>
    <w:lvl w:ilvl="0">
      <w:start w:val="1"/>
      <w:numFmt w:val="decimal"/>
      <w:pStyle w:val="ListNumber2"/>
      <w:lvlText w:val="%1."/>
      <w:lvlJc w:val="left"/>
      <w:pPr>
        <w:tabs>
          <w:tab w:val="num" w:pos="643"/>
        </w:tabs>
        <w:ind w:left="643" w:hanging="360"/>
      </w:pPr>
    </w:lvl>
  </w:abstractNum>
  <w:abstractNum w:abstractNumId="4">
    <w:nsid w:val="FFFFFF80"/>
    <w:multiLevelType w:val="singleLevel"/>
    <w:tmpl w:val="08F4CA38"/>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025AA150"/>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0FFEC29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ACF22B1C"/>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F928352E"/>
    <w:lvl w:ilvl="0">
      <w:start w:val="1"/>
      <w:numFmt w:val="decimal"/>
      <w:pStyle w:val="ListNumber"/>
      <w:lvlText w:val="%1."/>
      <w:lvlJc w:val="left"/>
      <w:pPr>
        <w:tabs>
          <w:tab w:val="num" w:pos="360"/>
        </w:tabs>
        <w:ind w:left="360" w:hanging="360"/>
      </w:pPr>
    </w:lvl>
  </w:abstractNum>
  <w:abstractNum w:abstractNumId="9">
    <w:nsid w:val="FFFFFF89"/>
    <w:multiLevelType w:val="singleLevel"/>
    <w:tmpl w:val="A984CCA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6B5C75"/>
    <w:multiLevelType w:val="hybridMultilevel"/>
    <w:tmpl w:val="5A8AD7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084605E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10BF2412"/>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10FE2543"/>
    <w:multiLevelType w:val="hybridMultilevel"/>
    <w:tmpl w:val="58A08574"/>
    <w:lvl w:ilvl="0" w:tplc="B366D8F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CDE283C"/>
    <w:multiLevelType w:val="hybridMultilevel"/>
    <w:tmpl w:val="4F32803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42302D1"/>
    <w:multiLevelType w:val="hybridMultilevel"/>
    <w:tmpl w:val="DA48A38E"/>
    <w:lvl w:ilvl="0" w:tplc="B366D8F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C2B26BC"/>
    <w:multiLevelType w:val="singleLevel"/>
    <w:tmpl w:val="B8E26AB2"/>
    <w:lvl w:ilvl="0">
      <w:start w:val="1"/>
      <w:numFmt w:val="bullet"/>
      <w:pStyle w:val="NCEAtablebullet"/>
      <w:lvlText w:val=""/>
      <w:lvlJc w:val="left"/>
      <w:pPr>
        <w:tabs>
          <w:tab w:val="num" w:pos="0"/>
        </w:tabs>
        <w:ind w:left="-340" w:firstLine="340"/>
      </w:pPr>
      <w:rPr>
        <w:rFonts w:ascii="Symbol" w:hAnsi="Symbol" w:cs="Times New Roman" w:hint="default"/>
        <w:sz w:val="20"/>
      </w:rPr>
    </w:lvl>
  </w:abstractNum>
  <w:abstractNum w:abstractNumId="17">
    <w:nsid w:val="2D65316A"/>
    <w:multiLevelType w:val="hybridMultilevel"/>
    <w:tmpl w:val="699CDD94"/>
    <w:lvl w:ilvl="0" w:tplc="FEAA73C0">
      <w:start w:val="1"/>
      <w:numFmt w:val="bullet"/>
      <w:pStyle w:val="NCEAsubbullets"/>
      <w:lvlText w:val=""/>
      <w:lvlJc w:val="left"/>
      <w:pPr>
        <w:tabs>
          <w:tab w:val="num" w:pos="1069"/>
        </w:tabs>
        <w:ind w:left="1069" w:hanging="360"/>
      </w:pPr>
      <w:rPr>
        <w:rFonts w:ascii="Symbol" w:hAnsi="Symbol" w:hint="default"/>
        <w:sz w:val="18"/>
      </w:rPr>
    </w:lvl>
    <w:lvl w:ilvl="1" w:tplc="7BD642FC">
      <w:start w:val="1"/>
      <w:numFmt w:val="bullet"/>
      <w:pStyle w:val="NCEAsubbullets"/>
      <w:lvlText w:val="­"/>
      <w:lvlJc w:val="left"/>
      <w:pPr>
        <w:tabs>
          <w:tab w:val="num" w:pos="1503"/>
        </w:tabs>
        <w:ind w:left="1503" w:hanging="360"/>
      </w:pPr>
      <w:rPr>
        <w:rFonts w:ascii="Courier New" w:hAnsi="Courier New" w:cs="Wingdings" w:hint="default"/>
      </w:rPr>
    </w:lvl>
    <w:lvl w:ilvl="2" w:tplc="08090005">
      <w:start w:val="1"/>
      <w:numFmt w:val="bullet"/>
      <w:lvlText w:val=""/>
      <w:lvlJc w:val="left"/>
      <w:pPr>
        <w:tabs>
          <w:tab w:val="num" w:pos="2223"/>
        </w:tabs>
        <w:ind w:left="2223" w:hanging="360"/>
      </w:pPr>
      <w:rPr>
        <w:rFonts w:ascii="Wingdings" w:hAnsi="Wingdings" w:cs="Times New Roman" w:hint="default"/>
      </w:rPr>
    </w:lvl>
    <w:lvl w:ilvl="3" w:tplc="08090001">
      <w:start w:val="1"/>
      <w:numFmt w:val="bullet"/>
      <w:lvlText w:val=""/>
      <w:lvlJc w:val="left"/>
      <w:pPr>
        <w:tabs>
          <w:tab w:val="num" w:pos="2943"/>
        </w:tabs>
        <w:ind w:left="2943" w:hanging="360"/>
      </w:pPr>
      <w:rPr>
        <w:rFonts w:ascii="Symbol" w:hAnsi="Symbol" w:cs="Times New Roman" w:hint="default"/>
      </w:rPr>
    </w:lvl>
    <w:lvl w:ilvl="4" w:tplc="08090003">
      <w:start w:val="1"/>
      <w:numFmt w:val="bullet"/>
      <w:lvlText w:val="o"/>
      <w:lvlJc w:val="left"/>
      <w:pPr>
        <w:tabs>
          <w:tab w:val="num" w:pos="3663"/>
        </w:tabs>
        <w:ind w:left="3663" w:hanging="360"/>
      </w:pPr>
      <w:rPr>
        <w:rFonts w:ascii="Courier New" w:hAnsi="Courier New" w:cs="Wingdings" w:hint="default"/>
      </w:rPr>
    </w:lvl>
    <w:lvl w:ilvl="5" w:tplc="08090005">
      <w:start w:val="1"/>
      <w:numFmt w:val="bullet"/>
      <w:lvlText w:val=""/>
      <w:lvlJc w:val="left"/>
      <w:pPr>
        <w:tabs>
          <w:tab w:val="num" w:pos="4383"/>
        </w:tabs>
        <w:ind w:left="4383" w:hanging="360"/>
      </w:pPr>
      <w:rPr>
        <w:rFonts w:ascii="Wingdings" w:hAnsi="Wingdings" w:cs="Times New Roman" w:hint="default"/>
      </w:rPr>
    </w:lvl>
    <w:lvl w:ilvl="6" w:tplc="08090001">
      <w:start w:val="1"/>
      <w:numFmt w:val="bullet"/>
      <w:lvlText w:val=""/>
      <w:lvlJc w:val="left"/>
      <w:pPr>
        <w:tabs>
          <w:tab w:val="num" w:pos="5103"/>
        </w:tabs>
        <w:ind w:left="5103" w:hanging="360"/>
      </w:pPr>
      <w:rPr>
        <w:rFonts w:ascii="Symbol" w:hAnsi="Symbol" w:cs="Times New Roman" w:hint="default"/>
      </w:rPr>
    </w:lvl>
    <w:lvl w:ilvl="7" w:tplc="08090003">
      <w:start w:val="1"/>
      <w:numFmt w:val="bullet"/>
      <w:lvlText w:val="o"/>
      <w:lvlJc w:val="left"/>
      <w:pPr>
        <w:tabs>
          <w:tab w:val="num" w:pos="5823"/>
        </w:tabs>
        <w:ind w:left="5823" w:hanging="360"/>
      </w:pPr>
      <w:rPr>
        <w:rFonts w:ascii="Courier New" w:hAnsi="Courier New" w:cs="Wingdings" w:hint="default"/>
      </w:rPr>
    </w:lvl>
    <w:lvl w:ilvl="8" w:tplc="08090005">
      <w:start w:val="1"/>
      <w:numFmt w:val="bullet"/>
      <w:lvlText w:val=""/>
      <w:lvlJc w:val="left"/>
      <w:pPr>
        <w:tabs>
          <w:tab w:val="num" w:pos="6543"/>
        </w:tabs>
        <w:ind w:left="6543" w:hanging="360"/>
      </w:pPr>
      <w:rPr>
        <w:rFonts w:ascii="Wingdings" w:hAnsi="Wingdings" w:cs="Times New Roman" w:hint="default"/>
      </w:rPr>
    </w:lvl>
  </w:abstractNum>
  <w:abstractNum w:abstractNumId="18">
    <w:nsid w:val="2E2E4DED"/>
    <w:multiLevelType w:val="hybridMultilevel"/>
    <w:tmpl w:val="BEECED74"/>
    <w:lvl w:ilvl="0" w:tplc="DA6454A0">
      <w:start w:val="1"/>
      <w:numFmt w:val="decimal"/>
      <w:pStyle w:val="NCEAnumbers"/>
      <w:lvlText w:val="%1."/>
      <w:lvlJc w:val="left"/>
      <w:pPr>
        <w:tabs>
          <w:tab w:val="num" w:pos="720"/>
        </w:tabs>
        <w:ind w:left="720" w:hanging="360"/>
      </w:pPr>
      <w:rPr>
        <w:rFonts w:ascii="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Wingdings" w:hint="default"/>
      </w:rPr>
    </w:lvl>
    <w:lvl w:ilvl="2" w:tplc="08090005">
      <w:start w:val="1"/>
      <w:numFmt w:val="bullet"/>
      <w:lvlText w:val=""/>
      <w:lvlJc w:val="left"/>
      <w:pPr>
        <w:tabs>
          <w:tab w:val="num" w:pos="2160"/>
        </w:tabs>
        <w:ind w:left="2160" w:hanging="360"/>
      </w:pPr>
      <w:rPr>
        <w:rFonts w:ascii="Wingdings" w:hAnsi="Wingdings" w:cs="Times New Roman" w:hint="default"/>
      </w:rPr>
    </w:lvl>
    <w:lvl w:ilvl="3" w:tplc="08090001">
      <w:start w:val="1"/>
      <w:numFmt w:val="bullet"/>
      <w:lvlText w:val=""/>
      <w:lvlJc w:val="left"/>
      <w:pPr>
        <w:tabs>
          <w:tab w:val="num" w:pos="2880"/>
        </w:tabs>
        <w:ind w:left="2880" w:hanging="360"/>
      </w:pPr>
      <w:rPr>
        <w:rFonts w:ascii="Symbol" w:hAnsi="Symbol" w:cs="Times New Roman" w:hint="default"/>
      </w:rPr>
    </w:lvl>
    <w:lvl w:ilvl="4" w:tplc="08090003">
      <w:start w:val="1"/>
      <w:numFmt w:val="bullet"/>
      <w:lvlText w:val="o"/>
      <w:lvlJc w:val="left"/>
      <w:pPr>
        <w:tabs>
          <w:tab w:val="num" w:pos="3600"/>
        </w:tabs>
        <w:ind w:left="3600" w:hanging="360"/>
      </w:pPr>
      <w:rPr>
        <w:rFonts w:ascii="Courier New" w:hAnsi="Courier New" w:cs="Wingdings" w:hint="default"/>
      </w:rPr>
    </w:lvl>
    <w:lvl w:ilvl="5" w:tplc="08090005">
      <w:start w:val="1"/>
      <w:numFmt w:val="bullet"/>
      <w:lvlText w:val=""/>
      <w:lvlJc w:val="left"/>
      <w:pPr>
        <w:tabs>
          <w:tab w:val="num" w:pos="4320"/>
        </w:tabs>
        <w:ind w:left="4320" w:hanging="360"/>
      </w:pPr>
      <w:rPr>
        <w:rFonts w:ascii="Wingdings" w:hAnsi="Wingdings" w:cs="Times New Roman" w:hint="default"/>
      </w:rPr>
    </w:lvl>
    <w:lvl w:ilvl="6" w:tplc="08090001">
      <w:start w:val="1"/>
      <w:numFmt w:val="bullet"/>
      <w:lvlText w:val=""/>
      <w:lvlJc w:val="left"/>
      <w:pPr>
        <w:tabs>
          <w:tab w:val="num" w:pos="5040"/>
        </w:tabs>
        <w:ind w:left="5040" w:hanging="360"/>
      </w:pPr>
      <w:rPr>
        <w:rFonts w:ascii="Symbol" w:hAnsi="Symbol" w:cs="Times New Roman" w:hint="default"/>
      </w:rPr>
    </w:lvl>
    <w:lvl w:ilvl="7" w:tplc="08090003">
      <w:start w:val="1"/>
      <w:numFmt w:val="bullet"/>
      <w:lvlText w:val="o"/>
      <w:lvlJc w:val="left"/>
      <w:pPr>
        <w:tabs>
          <w:tab w:val="num" w:pos="5760"/>
        </w:tabs>
        <w:ind w:left="5760" w:hanging="360"/>
      </w:pPr>
      <w:rPr>
        <w:rFonts w:ascii="Courier New" w:hAnsi="Courier New" w:cs="Wingdings" w:hint="default"/>
      </w:rPr>
    </w:lvl>
    <w:lvl w:ilvl="8" w:tplc="08090005">
      <w:start w:val="1"/>
      <w:numFmt w:val="bullet"/>
      <w:lvlText w:val=""/>
      <w:lvlJc w:val="left"/>
      <w:pPr>
        <w:tabs>
          <w:tab w:val="num" w:pos="6480"/>
        </w:tabs>
        <w:ind w:left="6480" w:hanging="360"/>
      </w:pPr>
      <w:rPr>
        <w:rFonts w:ascii="Wingdings" w:hAnsi="Wingdings" w:cs="Times New Roman" w:hint="default"/>
      </w:rPr>
    </w:lvl>
  </w:abstractNum>
  <w:abstractNum w:abstractNumId="19">
    <w:nsid w:val="3ECB30AA"/>
    <w:multiLevelType w:val="hybridMultilevel"/>
    <w:tmpl w:val="6A3AAA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589346B3"/>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nsid w:val="5A523FE9"/>
    <w:multiLevelType w:val="hybridMultilevel"/>
    <w:tmpl w:val="A5B4740C"/>
    <w:lvl w:ilvl="0" w:tplc="08090013">
      <w:start w:val="1"/>
      <w:numFmt w:val="upperRoman"/>
      <w:lvlText w:val="%1."/>
      <w:lvlJc w:val="right"/>
      <w:pPr>
        <w:ind w:left="768" w:hanging="360"/>
      </w:pPr>
    </w:lvl>
    <w:lvl w:ilvl="1" w:tplc="08090019" w:tentative="1">
      <w:start w:val="1"/>
      <w:numFmt w:val="lowerLetter"/>
      <w:lvlText w:val="%2."/>
      <w:lvlJc w:val="left"/>
      <w:pPr>
        <w:ind w:left="1488" w:hanging="360"/>
      </w:pPr>
    </w:lvl>
    <w:lvl w:ilvl="2" w:tplc="0809001B" w:tentative="1">
      <w:start w:val="1"/>
      <w:numFmt w:val="lowerRoman"/>
      <w:lvlText w:val="%3."/>
      <w:lvlJc w:val="right"/>
      <w:pPr>
        <w:ind w:left="2208" w:hanging="180"/>
      </w:pPr>
    </w:lvl>
    <w:lvl w:ilvl="3" w:tplc="0809000F" w:tentative="1">
      <w:start w:val="1"/>
      <w:numFmt w:val="decimal"/>
      <w:lvlText w:val="%4."/>
      <w:lvlJc w:val="left"/>
      <w:pPr>
        <w:ind w:left="2928" w:hanging="360"/>
      </w:pPr>
    </w:lvl>
    <w:lvl w:ilvl="4" w:tplc="08090019" w:tentative="1">
      <w:start w:val="1"/>
      <w:numFmt w:val="lowerLetter"/>
      <w:lvlText w:val="%5."/>
      <w:lvlJc w:val="left"/>
      <w:pPr>
        <w:ind w:left="3648" w:hanging="360"/>
      </w:pPr>
    </w:lvl>
    <w:lvl w:ilvl="5" w:tplc="0809001B" w:tentative="1">
      <w:start w:val="1"/>
      <w:numFmt w:val="lowerRoman"/>
      <w:lvlText w:val="%6."/>
      <w:lvlJc w:val="right"/>
      <w:pPr>
        <w:ind w:left="4368" w:hanging="180"/>
      </w:pPr>
    </w:lvl>
    <w:lvl w:ilvl="6" w:tplc="0809000F" w:tentative="1">
      <w:start w:val="1"/>
      <w:numFmt w:val="decimal"/>
      <w:lvlText w:val="%7."/>
      <w:lvlJc w:val="left"/>
      <w:pPr>
        <w:ind w:left="5088" w:hanging="360"/>
      </w:pPr>
    </w:lvl>
    <w:lvl w:ilvl="7" w:tplc="08090019" w:tentative="1">
      <w:start w:val="1"/>
      <w:numFmt w:val="lowerLetter"/>
      <w:lvlText w:val="%8."/>
      <w:lvlJc w:val="left"/>
      <w:pPr>
        <w:ind w:left="5808" w:hanging="360"/>
      </w:pPr>
    </w:lvl>
    <w:lvl w:ilvl="8" w:tplc="0809001B" w:tentative="1">
      <w:start w:val="1"/>
      <w:numFmt w:val="lowerRoman"/>
      <w:lvlText w:val="%9."/>
      <w:lvlJc w:val="right"/>
      <w:pPr>
        <w:ind w:left="6528" w:hanging="180"/>
      </w:pPr>
    </w:lvl>
  </w:abstractNum>
  <w:abstractNum w:abstractNumId="22">
    <w:nsid w:val="61A306A0"/>
    <w:multiLevelType w:val="hybridMultilevel"/>
    <w:tmpl w:val="B35693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F1962FB"/>
    <w:multiLevelType w:val="hybridMultilevel"/>
    <w:tmpl w:val="AAFC0E7A"/>
    <w:lvl w:ilvl="0" w:tplc="D4807592">
      <w:start w:val="1"/>
      <w:numFmt w:val="bullet"/>
      <w:pStyle w:val="NCEAbullets"/>
      <w:lvlText w:val=""/>
      <w:lvlJc w:val="left"/>
      <w:pPr>
        <w:tabs>
          <w:tab w:val="num" w:pos="0"/>
        </w:tabs>
      </w:pPr>
      <w:rPr>
        <w:rFonts w:ascii="Symbol" w:hAnsi="Symbol" w:cs="Times New Roman" w:hint="default"/>
        <w:sz w:val="18"/>
      </w:rPr>
    </w:lvl>
    <w:lvl w:ilvl="1" w:tplc="08090003">
      <w:start w:val="1"/>
      <w:numFmt w:val="bullet"/>
      <w:lvlText w:val="o"/>
      <w:lvlJc w:val="left"/>
      <w:pPr>
        <w:tabs>
          <w:tab w:val="num" w:pos="1503"/>
        </w:tabs>
        <w:ind w:left="1503" w:hanging="360"/>
      </w:pPr>
      <w:rPr>
        <w:rFonts w:ascii="Courier New" w:hAnsi="Courier New" w:cs="Wingdings" w:hint="default"/>
      </w:rPr>
    </w:lvl>
    <w:lvl w:ilvl="2" w:tplc="08090005">
      <w:start w:val="1"/>
      <w:numFmt w:val="bullet"/>
      <w:lvlText w:val=""/>
      <w:lvlJc w:val="left"/>
      <w:pPr>
        <w:tabs>
          <w:tab w:val="num" w:pos="2223"/>
        </w:tabs>
        <w:ind w:left="2223" w:hanging="360"/>
      </w:pPr>
      <w:rPr>
        <w:rFonts w:ascii="Wingdings" w:hAnsi="Wingdings" w:cs="Times New Roman" w:hint="default"/>
      </w:rPr>
    </w:lvl>
    <w:lvl w:ilvl="3" w:tplc="08090001">
      <w:start w:val="1"/>
      <w:numFmt w:val="bullet"/>
      <w:lvlText w:val=""/>
      <w:lvlJc w:val="left"/>
      <w:pPr>
        <w:tabs>
          <w:tab w:val="num" w:pos="2943"/>
        </w:tabs>
        <w:ind w:left="2943" w:hanging="360"/>
      </w:pPr>
      <w:rPr>
        <w:rFonts w:ascii="Symbol" w:hAnsi="Symbol" w:cs="Times New Roman" w:hint="default"/>
      </w:rPr>
    </w:lvl>
    <w:lvl w:ilvl="4" w:tplc="08090003">
      <w:start w:val="1"/>
      <w:numFmt w:val="bullet"/>
      <w:lvlText w:val="o"/>
      <w:lvlJc w:val="left"/>
      <w:pPr>
        <w:tabs>
          <w:tab w:val="num" w:pos="3663"/>
        </w:tabs>
        <w:ind w:left="3663" w:hanging="360"/>
      </w:pPr>
      <w:rPr>
        <w:rFonts w:ascii="Courier New" w:hAnsi="Courier New" w:cs="Wingdings" w:hint="default"/>
      </w:rPr>
    </w:lvl>
    <w:lvl w:ilvl="5" w:tplc="08090005">
      <w:start w:val="1"/>
      <w:numFmt w:val="bullet"/>
      <w:lvlText w:val=""/>
      <w:lvlJc w:val="left"/>
      <w:pPr>
        <w:tabs>
          <w:tab w:val="num" w:pos="4383"/>
        </w:tabs>
        <w:ind w:left="4383" w:hanging="360"/>
      </w:pPr>
      <w:rPr>
        <w:rFonts w:ascii="Wingdings" w:hAnsi="Wingdings" w:cs="Times New Roman" w:hint="default"/>
      </w:rPr>
    </w:lvl>
    <w:lvl w:ilvl="6" w:tplc="08090001">
      <w:start w:val="1"/>
      <w:numFmt w:val="bullet"/>
      <w:lvlText w:val=""/>
      <w:lvlJc w:val="left"/>
      <w:pPr>
        <w:tabs>
          <w:tab w:val="num" w:pos="5103"/>
        </w:tabs>
        <w:ind w:left="5103" w:hanging="360"/>
      </w:pPr>
      <w:rPr>
        <w:rFonts w:ascii="Symbol" w:hAnsi="Symbol" w:cs="Times New Roman" w:hint="default"/>
      </w:rPr>
    </w:lvl>
    <w:lvl w:ilvl="7" w:tplc="08090003">
      <w:start w:val="1"/>
      <w:numFmt w:val="bullet"/>
      <w:lvlText w:val="o"/>
      <w:lvlJc w:val="left"/>
      <w:pPr>
        <w:tabs>
          <w:tab w:val="num" w:pos="5823"/>
        </w:tabs>
        <w:ind w:left="5823" w:hanging="360"/>
      </w:pPr>
      <w:rPr>
        <w:rFonts w:ascii="Courier New" w:hAnsi="Courier New" w:cs="Wingdings" w:hint="default"/>
      </w:rPr>
    </w:lvl>
    <w:lvl w:ilvl="8" w:tplc="08090005">
      <w:start w:val="1"/>
      <w:numFmt w:val="bullet"/>
      <w:lvlText w:val=""/>
      <w:lvlJc w:val="left"/>
      <w:pPr>
        <w:tabs>
          <w:tab w:val="num" w:pos="6543"/>
        </w:tabs>
        <w:ind w:left="6543" w:hanging="360"/>
      </w:pPr>
      <w:rPr>
        <w:rFonts w:ascii="Wingdings" w:hAnsi="Wingdings" w:cs="Times New Roman" w:hint="default"/>
      </w:rPr>
    </w:lvl>
  </w:abstractNum>
  <w:abstractNum w:abstractNumId="24">
    <w:nsid w:val="76236247"/>
    <w:multiLevelType w:val="hybridMultilevel"/>
    <w:tmpl w:val="7220C228"/>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78743C81"/>
    <w:multiLevelType w:val="hybridMultilevel"/>
    <w:tmpl w:val="083651A6"/>
    <w:lvl w:ilvl="0" w:tplc="A4E44594">
      <w:start w:val="1"/>
      <w:numFmt w:val="bullet"/>
      <w:pStyle w:val="NCEACP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98F485E"/>
    <w:multiLevelType w:val="hybridMultilevel"/>
    <w:tmpl w:val="EC3E860E"/>
    <w:lvl w:ilvl="0" w:tplc="08090013">
      <w:start w:val="1"/>
      <w:numFmt w:val="upperRoman"/>
      <w:lvlText w:val="%1."/>
      <w:lvlJc w:val="right"/>
      <w:pPr>
        <w:ind w:left="768" w:hanging="360"/>
      </w:pPr>
    </w:lvl>
    <w:lvl w:ilvl="1" w:tplc="08090019" w:tentative="1">
      <w:start w:val="1"/>
      <w:numFmt w:val="lowerLetter"/>
      <w:lvlText w:val="%2."/>
      <w:lvlJc w:val="left"/>
      <w:pPr>
        <w:ind w:left="1488" w:hanging="360"/>
      </w:pPr>
    </w:lvl>
    <w:lvl w:ilvl="2" w:tplc="0809001B" w:tentative="1">
      <w:start w:val="1"/>
      <w:numFmt w:val="lowerRoman"/>
      <w:lvlText w:val="%3."/>
      <w:lvlJc w:val="right"/>
      <w:pPr>
        <w:ind w:left="2208" w:hanging="180"/>
      </w:pPr>
    </w:lvl>
    <w:lvl w:ilvl="3" w:tplc="0809000F" w:tentative="1">
      <w:start w:val="1"/>
      <w:numFmt w:val="decimal"/>
      <w:lvlText w:val="%4."/>
      <w:lvlJc w:val="left"/>
      <w:pPr>
        <w:ind w:left="2928" w:hanging="360"/>
      </w:pPr>
    </w:lvl>
    <w:lvl w:ilvl="4" w:tplc="08090019" w:tentative="1">
      <w:start w:val="1"/>
      <w:numFmt w:val="lowerLetter"/>
      <w:lvlText w:val="%5."/>
      <w:lvlJc w:val="left"/>
      <w:pPr>
        <w:ind w:left="3648" w:hanging="360"/>
      </w:pPr>
    </w:lvl>
    <w:lvl w:ilvl="5" w:tplc="0809001B" w:tentative="1">
      <w:start w:val="1"/>
      <w:numFmt w:val="lowerRoman"/>
      <w:lvlText w:val="%6."/>
      <w:lvlJc w:val="right"/>
      <w:pPr>
        <w:ind w:left="4368" w:hanging="180"/>
      </w:pPr>
    </w:lvl>
    <w:lvl w:ilvl="6" w:tplc="0809000F" w:tentative="1">
      <w:start w:val="1"/>
      <w:numFmt w:val="decimal"/>
      <w:lvlText w:val="%7."/>
      <w:lvlJc w:val="left"/>
      <w:pPr>
        <w:ind w:left="5088" w:hanging="360"/>
      </w:pPr>
    </w:lvl>
    <w:lvl w:ilvl="7" w:tplc="08090019" w:tentative="1">
      <w:start w:val="1"/>
      <w:numFmt w:val="lowerLetter"/>
      <w:lvlText w:val="%8."/>
      <w:lvlJc w:val="left"/>
      <w:pPr>
        <w:ind w:left="5808" w:hanging="360"/>
      </w:pPr>
    </w:lvl>
    <w:lvl w:ilvl="8" w:tplc="0809001B" w:tentative="1">
      <w:start w:val="1"/>
      <w:numFmt w:val="lowerRoman"/>
      <w:lvlText w:val="%9."/>
      <w:lvlJc w:val="right"/>
      <w:pPr>
        <w:ind w:left="6528" w:hanging="180"/>
      </w:pPr>
    </w:lvl>
  </w:abstractNum>
  <w:abstractNum w:abstractNumId="27">
    <w:nsid w:val="7B4B4ED1"/>
    <w:multiLevelType w:val="hybridMultilevel"/>
    <w:tmpl w:val="3A287752"/>
    <w:lvl w:ilvl="0" w:tplc="F01C02BE">
      <w:start w:val="1"/>
      <w:numFmt w:val="bullet"/>
      <w:pStyle w:val="NCEAbulletedlist"/>
      <w:lvlText w:val=""/>
      <w:lvlJc w:val="left"/>
      <w:pPr>
        <w:tabs>
          <w:tab w:val="num" w:pos="720"/>
        </w:tabs>
        <w:ind w:left="720" w:hanging="360"/>
      </w:pPr>
      <w:rPr>
        <w:rFonts w:ascii="Symbol" w:hAnsi="Symbol" w:cs="Times New Roman" w:hint="default"/>
      </w:rPr>
    </w:lvl>
    <w:lvl w:ilvl="1" w:tplc="00030409">
      <w:start w:val="1"/>
      <w:numFmt w:val="bullet"/>
      <w:lvlText w:val="o"/>
      <w:lvlJc w:val="left"/>
      <w:pPr>
        <w:tabs>
          <w:tab w:val="num" w:pos="1440"/>
        </w:tabs>
        <w:ind w:left="1440" w:hanging="360"/>
      </w:pPr>
      <w:rPr>
        <w:rFonts w:ascii="Courier New" w:hAnsi="Courier New" w:cs="Wingdings" w:hint="default"/>
      </w:rPr>
    </w:lvl>
    <w:lvl w:ilvl="2" w:tplc="00050409">
      <w:start w:val="1"/>
      <w:numFmt w:val="bullet"/>
      <w:lvlText w:val=""/>
      <w:lvlJc w:val="left"/>
      <w:pPr>
        <w:tabs>
          <w:tab w:val="num" w:pos="2160"/>
        </w:tabs>
        <w:ind w:left="2160" w:hanging="360"/>
      </w:pPr>
      <w:rPr>
        <w:rFonts w:ascii="Wingdings" w:hAnsi="Wingdings" w:cs="Times New Roman" w:hint="default"/>
      </w:rPr>
    </w:lvl>
    <w:lvl w:ilvl="3" w:tplc="00010409">
      <w:start w:val="1"/>
      <w:numFmt w:val="bullet"/>
      <w:lvlText w:val=""/>
      <w:lvlJc w:val="left"/>
      <w:pPr>
        <w:tabs>
          <w:tab w:val="num" w:pos="2880"/>
        </w:tabs>
        <w:ind w:left="2880" w:hanging="360"/>
      </w:pPr>
      <w:rPr>
        <w:rFonts w:ascii="Symbol" w:hAnsi="Symbol" w:cs="Times New Roman" w:hint="default"/>
      </w:rPr>
    </w:lvl>
    <w:lvl w:ilvl="4" w:tplc="00030409">
      <w:start w:val="1"/>
      <w:numFmt w:val="bullet"/>
      <w:lvlText w:val="o"/>
      <w:lvlJc w:val="left"/>
      <w:pPr>
        <w:tabs>
          <w:tab w:val="num" w:pos="3600"/>
        </w:tabs>
        <w:ind w:left="3600" w:hanging="360"/>
      </w:pPr>
      <w:rPr>
        <w:rFonts w:ascii="Courier New" w:hAnsi="Courier New" w:cs="Wingdings" w:hint="default"/>
      </w:rPr>
    </w:lvl>
    <w:lvl w:ilvl="5" w:tplc="00050409">
      <w:start w:val="1"/>
      <w:numFmt w:val="bullet"/>
      <w:lvlText w:val=""/>
      <w:lvlJc w:val="left"/>
      <w:pPr>
        <w:tabs>
          <w:tab w:val="num" w:pos="4320"/>
        </w:tabs>
        <w:ind w:left="4320" w:hanging="360"/>
      </w:pPr>
      <w:rPr>
        <w:rFonts w:ascii="Wingdings" w:hAnsi="Wingdings" w:cs="Times New Roman" w:hint="default"/>
      </w:rPr>
    </w:lvl>
    <w:lvl w:ilvl="6" w:tplc="00010409">
      <w:start w:val="1"/>
      <w:numFmt w:val="bullet"/>
      <w:lvlText w:val=""/>
      <w:lvlJc w:val="left"/>
      <w:pPr>
        <w:tabs>
          <w:tab w:val="num" w:pos="5040"/>
        </w:tabs>
        <w:ind w:left="5040" w:hanging="360"/>
      </w:pPr>
      <w:rPr>
        <w:rFonts w:ascii="Symbol" w:hAnsi="Symbol" w:cs="Times New Roman" w:hint="default"/>
      </w:rPr>
    </w:lvl>
    <w:lvl w:ilvl="7" w:tplc="00030409">
      <w:start w:val="1"/>
      <w:numFmt w:val="bullet"/>
      <w:lvlText w:val="o"/>
      <w:lvlJc w:val="left"/>
      <w:pPr>
        <w:tabs>
          <w:tab w:val="num" w:pos="5760"/>
        </w:tabs>
        <w:ind w:left="5760" w:hanging="360"/>
      </w:pPr>
      <w:rPr>
        <w:rFonts w:ascii="Courier New" w:hAnsi="Courier New" w:cs="Wingdings" w:hint="default"/>
      </w:rPr>
    </w:lvl>
    <w:lvl w:ilvl="8" w:tplc="00050409">
      <w:start w:val="1"/>
      <w:numFmt w:val="bullet"/>
      <w:lvlText w:val=""/>
      <w:lvlJc w:val="left"/>
      <w:pPr>
        <w:tabs>
          <w:tab w:val="num" w:pos="6480"/>
        </w:tabs>
        <w:ind w:left="6480" w:hanging="360"/>
      </w:pPr>
      <w:rPr>
        <w:rFonts w:ascii="Wingdings" w:hAnsi="Wingdings" w:cs="Times New Roman" w:hint="default"/>
      </w:rPr>
    </w:lvl>
  </w:abstractNum>
  <w:num w:numId="1">
    <w:abstractNumId w:val="18"/>
  </w:num>
  <w:num w:numId="2">
    <w:abstractNumId w:val="23"/>
  </w:num>
  <w:num w:numId="3">
    <w:abstractNumId w:val="16"/>
  </w:num>
  <w:num w:numId="4">
    <w:abstractNumId w:val="27"/>
  </w:num>
  <w:num w:numId="5">
    <w:abstractNumId w:val="17"/>
  </w:num>
  <w:num w:numId="6">
    <w:abstractNumId w:val="12"/>
  </w:num>
  <w:num w:numId="7">
    <w:abstractNumId w:val="11"/>
  </w:num>
  <w:num w:numId="8">
    <w:abstractNumId w:val="2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5"/>
  </w:num>
  <w:num w:numId="20">
    <w:abstractNumId w:val="15"/>
  </w:num>
  <w:num w:numId="21">
    <w:abstractNumId w:val="13"/>
  </w:num>
  <w:num w:numId="22">
    <w:abstractNumId w:val="14"/>
  </w:num>
  <w:num w:numId="23">
    <w:abstractNumId w:val="21"/>
  </w:num>
  <w:num w:numId="24">
    <w:abstractNumId w:val="22"/>
  </w:num>
  <w:num w:numId="25">
    <w:abstractNumId w:val="10"/>
  </w:num>
  <w:num w:numId="26">
    <w:abstractNumId w:val="24"/>
  </w:num>
  <w:num w:numId="27">
    <w:abstractNumId w:val="19"/>
  </w:num>
  <w:num w:numId="28">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isplayHorizontalDrawingGridEvery w:val="0"/>
  <w:displayVerticalDrawingGridEvery w:val="0"/>
  <w:doNotUseMarginsForDrawingGridOrigin/>
  <w:characterSpacingControl w:val="doNotCompress"/>
  <w:hdrShapeDefaults>
    <o:shapedefaults v:ext="edit" spidmax="2063"/>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4DD5"/>
    <w:rsid w:val="00003BFC"/>
    <w:rsid w:val="00024DD5"/>
    <w:rsid w:val="0003397A"/>
    <w:rsid w:val="000749EB"/>
    <w:rsid w:val="000D1F3E"/>
    <w:rsid w:val="0013512D"/>
    <w:rsid w:val="00163000"/>
    <w:rsid w:val="0017089B"/>
    <w:rsid w:val="00335245"/>
    <w:rsid w:val="00393A04"/>
    <w:rsid w:val="0039730F"/>
    <w:rsid w:val="004473E1"/>
    <w:rsid w:val="00524CA4"/>
    <w:rsid w:val="00587331"/>
    <w:rsid w:val="005F2FCA"/>
    <w:rsid w:val="006155B8"/>
    <w:rsid w:val="00635B22"/>
    <w:rsid w:val="00671E12"/>
    <w:rsid w:val="0069034D"/>
    <w:rsid w:val="0073309D"/>
    <w:rsid w:val="00762941"/>
    <w:rsid w:val="007648B6"/>
    <w:rsid w:val="00785555"/>
    <w:rsid w:val="007F0439"/>
    <w:rsid w:val="00825203"/>
    <w:rsid w:val="008A7B34"/>
    <w:rsid w:val="008F1C4A"/>
    <w:rsid w:val="009248DB"/>
    <w:rsid w:val="009725AD"/>
    <w:rsid w:val="009A07F4"/>
    <w:rsid w:val="00A549D8"/>
    <w:rsid w:val="00A60ADF"/>
    <w:rsid w:val="00A80F85"/>
    <w:rsid w:val="00B67305"/>
    <w:rsid w:val="00B7348B"/>
    <w:rsid w:val="00BD3B76"/>
    <w:rsid w:val="00C40965"/>
    <w:rsid w:val="00C937BB"/>
    <w:rsid w:val="00CE2091"/>
    <w:rsid w:val="00CE28F1"/>
    <w:rsid w:val="00D765F8"/>
    <w:rsid w:val="00E05680"/>
    <w:rsid w:val="00E62A76"/>
    <w:rsid w:val="00E720F9"/>
    <w:rsid w:val="00E8330D"/>
    <w:rsid w:val="00F51D7B"/>
    <w:rsid w:val="00F970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Mäori" w:hAnsi="Arial Mäori"/>
      <w:sz w:val="24"/>
      <w:lang w:val="en-NZ" w:eastAsia="en-NZ"/>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outlineLvl w:val="1"/>
    </w:pPr>
    <w:rPr>
      <w:i/>
    </w:rPr>
  </w:style>
  <w:style w:type="paragraph" w:styleId="Heading3">
    <w:name w:val="heading 3"/>
    <w:basedOn w:val="Normal"/>
    <w:next w:val="Normal"/>
    <w:qFormat/>
    <w:pPr>
      <w:keepNext/>
      <w:ind w:right="-1"/>
      <w:outlineLvl w:val="2"/>
    </w:pPr>
    <w:rPr>
      <w:b/>
    </w:rPr>
  </w:style>
  <w:style w:type="paragraph" w:styleId="Heading4">
    <w:name w:val="heading 4"/>
    <w:basedOn w:val="Normal"/>
    <w:next w:val="Normal"/>
    <w:qFormat/>
    <w:pPr>
      <w:keepNext/>
      <w:outlineLvl w:val="3"/>
    </w:pPr>
    <w:rPr>
      <w:b/>
    </w:rPr>
  </w:style>
  <w:style w:type="paragraph" w:styleId="Heading5">
    <w:name w:val="heading 5"/>
    <w:basedOn w:val="Normal"/>
    <w:next w:val="Normal"/>
    <w:qFormat/>
    <w:pPr>
      <w:keepNext/>
      <w:jc w:val="center"/>
      <w:outlineLvl w:val="4"/>
    </w:pPr>
    <w:rPr>
      <w:b/>
    </w:rPr>
  </w:style>
  <w:style w:type="paragraph" w:styleId="Heading6">
    <w:name w:val="heading 6"/>
    <w:basedOn w:val="Normal"/>
    <w:next w:val="Normal"/>
    <w:qFormat/>
    <w:pPr>
      <w:keepNext/>
      <w:ind w:firstLine="720"/>
      <w:outlineLvl w:val="5"/>
    </w:pPr>
    <w:rPr>
      <w:rFonts w:ascii="Times New Roman" w:hAnsi="Times New Roman"/>
      <w:b/>
      <w:sz w:val="20"/>
      <w:lang w:val="en-GB"/>
    </w:rPr>
  </w:style>
  <w:style w:type="paragraph" w:styleId="Heading7">
    <w:name w:val="heading 7"/>
    <w:basedOn w:val="Normal"/>
    <w:next w:val="Normal"/>
    <w:qFormat/>
    <w:pPr>
      <w:keepNext/>
      <w:outlineLvl w:val="6"/>
    </w:pPr>
    <w:rPr>
      <w:b/>
      <w:i/>
      <w:sz w:val="28"/>
    </w:rPr>
  </w:style>
  <w:style w:type="paragraph" w:styleId="Heading8">
    <w:name w:val="heading 8"/>
    <w:basedOn w:val="Normal"/>
    <w:next w:val="Normal"/>
    <w:qFormat/>
    <w:pPr>
      <w:keepNext/>
      <w:ind w:firstLine="720"/>
      <w:outlineLvl w:val="7"/>
    </w:pPr>
    <w:rPr>
      <w:b/>
    </w:rPr>
  </w:style>
  <w:style w:type="paragraph" w:styleId="Heading9">
    <w:name w:val="heading 9"/>
    <w:basedOn w:val="Normal"/>
    <w:next w:val="Normal"/>
    <w:qFormat/>
    <w:pPr>
      <w:keepNext/>
      <w:jc w:val="center"/>
      <w:outlineLvl w:val="8"/>
    </w:pPr>
    <w:rPr>
      <w:b/>
      <w:sz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semiHidden/>
    <w:rPr>
      <w:rFonts w:ascii="Cambria" w:hAnsi="Cambria" w:cs="Times New Roman"/>
      <w:b/>
      <w:bCs/>
      <w:kern w:val="32"/>
      <w:sz w:val="32"/>
      <w:szCs w:val="32"/>
    </w:rPr>
  </w:style>
  <w:style w:type="character" w:customStyle="1" w:styleId="Heading2Char">
    <w:name w:val="Heading 2 Char"/>
    <w:semiHidden/>
    <w:rPr>
      <w:rFonts w:ascii="Cambria" w:hAnsi="Cambria" w:cs="Times New Roman"/>
      <w:b/>
      <w:bCs/>
      <w:i/>
      <w:iCs/>
      <w:sz w:val="28"/>
      <w:szCs w:val="28"/>
    </w:rPr>
  </w:style>
  <w:style w:type="character" w:customStyle="1" w:styleId="Heading3Char">
    <w:name w:val="Heading 3 Char"/>
    <w:semiHidden/>
    <w:rPr>
      <w:rFonts w:ascii="Cambria" w:hAnsi="Cambria" w:cs="Times New Roman"/>
      <w:b/>
      <w:bCs/>
      <w:sz w:val="26"/>
      <w:szCs w:val="26"/>
    </w:rPr>
  </w:style>
  <w:style w:type="character" w:customStyle="1" w:styleId="Heading4Char">
    <w:name w:val="Heading 4 Char"/>
    <w:semiHidden/>
    <w:rPr>
      <w:rFonts w:ascii="Calibri" w:hAnsi="Calibri" w:cs="Times New Roman"/>
      <w:b/>
      <w:bCs/>
      <w:sz w:val="28"/>
      <w:szCs w:val="28"/>
    </w:rPr>
  </w:style>
  <w:style w:type="character" w:customStyle="1" w:styleId="Heading5Char">
    <w:name w:val="Heading 5 Char"/>
    <w:semiHidden/>
    <w:rPr>
      <w:rFonts w:ascii="Calibri" w:hAnsi="Calibri" w:cs="Times New Roman"/>
      <w:b/>
      <w:bCs/>
      <w:i/>
      <w:iCs/>
      <w:sz w:val="26"/>
      <w:szCs w:val="26"/>
    </w:rPr>
  </w:style>
  <w:style w:type="character" w:customStyle="1" w:styleId="Heading6Char">
    <w:name w:val="Heading 6 Char"/>
    <w:semiHidden/>
    <w:rPr>
      <w:rFonts w:ascii="Calibri" w:hAnsi="Calibri" w:cs="Times New Roman"/>
      <w:b/>
      <w:bCs/>
      <w:sz w:val="22"/>
      <w:szCs w:val="22"/>
    </w:rPr>
  </w:style>
  <w:style w:type="character" w:customStyle="1" w:styleId="Heading7Char">
    <w:name w:val="Heading 7 Char"/>
    <w:semiHidden/>
    <w:rPr>
      <w:rFonts w:ascii="Calibri" w:hAnsi="Calibri" w:cs="Times New Roman"/>
      <w:sz w:val="24"/>
      <w:szCs w:val="24"/>
    </w:rPr>
  </w:style>
  <w:style w:type="character" w:customStyle="1" w:styleId="Heading8Char">
    <w:name w:val="Heading 8 Char"/>
    <w:semiHidden/>
    <w:rPr>
      <w:rFonts w:ascii="Calibri" w:hAnsi="Calibri" w:cs="Times New Roman"/>
      <w:i/>
      <w:iCs/>
      <w:sz w:val="24"/>
      <w:szCs w:val="24"/>
    </w:rPr>
  </w:style>
  <w:style w:type="character" w:customStyle="1" w:styleId="Heading9Char">
    <w:name w:val="Heading 9 Char"/>
    <w:semiHidden/>
    <w:rPr>
      <w:rFonts w:ascii="Cambria" w:hAnsi="Cambria" w:cs="Times New Roman"/>
      <w:sz w:val="22"/>
      <w:szCs w:val="22"/>
    </w:rPr>
  </w:style>
  <w:style w:type="paragraph" w:styleId="Footer">
    <w:name w:val="footer"/>
    <w:basedOn w:val="Normal"/>
    <w:semiHidden/>
    <w:pPr>
      <w:tabs>
        <w:tab w:val="center" w:pos="4153"/>
        <w:tab w:val="right" w:pos="8306"/>
      </w:tabs>
    </w:pPr>
  </w:style>
  <w:style w:type="character" w:customStyle="1" w:styleId="FooterChar">
    <w:name w:val="Footer Char"/>
    <w:semiHidden/>
    <w:rPr>
      <w:rFonts w:ascii="Arial Mäori" w:hAnsi="Arial Mäori" w:cs="Times New Roman"/>
      <w:sz w:val="24"/>
    </w:rPr>
  </w:style>
  <w:style w:type="paragraph" w:styleId="Header">
    <w:name w:val="header"/>
    <w:basedOn w:val="Normal"/>
    <w:semiHidden/>
    <w:pPr>
      <w:tabs>
        <w:tab w:val="center" w:pos="4153"/>
        <w:tab w:val="right" w:pos="8306"/>
      </w:tabs>
    </w:pPr>
  </w:style>
  <w:style w:type="character" w:customStyle="1" w:styleId="HeaderChar">
    <w:name w:val="Header Char"/>
    <w:semiHidden/>
    <w:rPr>
      <w:rFonts w:ascii="Arial Mäori" w:hAnsi="Arial Mäori" w:cs="Times New Roman"/>
      <w:sz w:val="24"/>
    </w:rPr>
  </w:style>
  <w:style w:type="paragraph" w:styleId="DocumentMap">
    <w:name w:val="Document Map"/>
    <w:basedOn w:val="Normal"/>
    <w:semiHidden/>
    <w:pPr>
      <w:shd w:val="clear" w:color="auto" w:fill="000080"/>
    </w:pPr>
    <w:rPr>
      <w:rFonts w:ascii="Tahoma" w:hAnsi="Tahoma" w:cs="Tahoma"/>
    </w:rPr>
  </w:style>
  <w:style w:type="character" w:customStyle="1" w:styleId="DocumentMapChar">
    <w:name w:val="Document Map Char"/>
    <w:semiHidden/>
    <w:rPr>
      <w:rFonts w:ascii="Times New Roman" w:hAnsi="Times New Roman" w:cs="Times New Roman"/>
      <w:sz w:val="2"/>
    </w:rPr>
  </w:style>
  <w:style w:type="paragraph" w:styleId="BodyTextIndent">
    <w:name w:val="Body Text Indent"/>
    <w:basedOn w:val="Normal"/>
    <w:semiHidden/>
    <w:rPr>
      <w:rFonts w:ascii="Times New Roman" w:hAnsi="Times New Roman"/>
      <w:b/>
    </w:rPr>
  </w:style>
  <w:style w:type="character" w:customStyle="1" w:styleId="BodyTextIndentChar">
    <w:name w:val="Body Text Indent Char"/>
    <w:semiHidden/>
    <w:rPr>
      <w:rFonts w:ascii="Arial Mäori" w:hAnsi="Arial Mäori" w:cs="Times New Roman"/>
      <w:sz w:val="24"/>
    </w:rPr>
  </w:style>
  <w:style w:type="character" w:customStyle="1" w:styleId="BodyText2Char">
    <w:name w:val="Body Text 2 Char"/>
    <w:semiHidden/>
    <w:rPr>
      <w:rFonts w:ascii="Arial Mäori" w:hAnsi="Arial Mäori" w:cs="Times New Roman"/>
      <w:sz w:val="24"/>
    </w:rPr>
  </w:style>
  <w:style w:type="paragraph" w:styleId="BodyText">
    <w:name w:val="Body Text"/>
    <w:basedOn w:val="Normal"/>
    <w:semiHidden/>
    <w:pPr>
      <w:ind w:right="26"/>
    </w:pPr>
    <w:rPr>
      <w:rFonts w:ascii="Times New Roman" w:hAnsi="Times New Roman"/>
      <w:lang w:val="en-GB"/>
    </w:rPr>
  </w:style>
  <w:style w:type="character" w:customStyle="1" w:styleId="BodyTextChar">
    <w:name w:val="Body Text Char"/>
    <w:semiHidden/>
    <w:rPr>
      <w:rFonts w:ascii="Arial Mäori" w:hAnsi="Arial Mäori" w:cs="Times New Roman"/>
      <w:sz w:val="24"/>
    </w:rPr>
  </w:style>
  <w:style w:type="paragraph" w:styleId="BodyText3">
    <w:name w:val="Body Text 3"/>
    <w:basedOn w:val="Normal"/>
    <w:semiHidden/>
    <w:rPr>
      <w:rFonts w:ascii="Times New Roman" w:hAnsi="Times New Roman"/>
      <w:sz w:val="22"/>
    </w:rPr>
  </w:style>
  <w:style w:type="character" w:customStyle="1" w:styleId="BodyText3Char">
    <w:name w:val="Body Text 3 Char"/>
    <w:semiHidden/>
    <w:rPr>
      <w:rFonts w:ascii="Arial Mäori" w:hAnsi="Arial Mäori" w:cs="Times New Roman"/>
      <w:sz w:val="16"/>
      <w:szCs w:val="16"/>
    </w:rPr>
  </w:style>
  <w:style w:type="character" w:styleId="PageNumber">
    <w:name w:val="page number"/>
    <w:semiHidden/>
    <w:rPr>
      <w:rFonts w:ascii="Times New Roman" w:hAnsi="Times New Roman" w:cs="Times New Roman"/>
    </w:rPr>
  </w:style>
  <w:style w:type="paragraph" w:styleId="BodyTextIndent2">
    <w:name w:val="Body Text Indent 2"/>
    <w:basedOn w:val="Normal"/>
    <w:semiHidden/>
    <w:pPr>
      <w:ind w:left="318" w:hanging="318"/>
    </w:pPr>
  </w:style>
  <w:style w:type="character" w:customStyle="1" w:styleId="BodyTextIndent2Char">
    <w:name w:val="Body Text Indent 2 Char"/>
    <w:semiHidden/>
    <w:rPr>
      <w:rFonts w:ascii="Arial Mäori" w:hAnsi="Arial Mäori" w:cs="Times New Roman"/>
      <w:sz w:val="24"/>
    </w:rPr>
  </w:style>
  <w:style w:type="paragraph" w:customStyle="1" w:styleId="indent2cm">
    <w:name w:val="indent 2cm"/>
    <w:basedOn w:val="Normal"/>
    <w:semiHidden/>
    <w:pPr>
      <w:tabs>
        <w:tab w:val="left" w:pos="1134"/>
      </w:tabs>
      <w:spacing w:after="120"/>
      <w:ind w:left="1134" w:hanging="567"/>
    </w:pPr>
    <w:rPr>
      <w:rFonts w:ascii="Bookman" w:hAnsi="Bookman"/>
      <w:lang w:val="en-GB"/>
    </w:rPr>
  </w:style>
  <w:style w:type="paragraph" w:styleId="Title">
    <w:name w:val="Title"/>
    <w:basedOn w:val="Normal"/>
    <w:qFormat/>
    <w:pPr>
      <w:jc w:val="center"/>
    </w:pPr>
    <w:rPr>
      <w:rFonts w:ascii="Arial" w:hAnsi="Arial" w:cs="Arial"/>
      <w:b/>
      <w:lang w:val="en-GB"/>
    </w:rPr>
  </w:style>
  <w:style w:type="character" w:customStyle="1" w:styleId="TitleChar">
    <w:name w:val="Title Char"/>
    <w:semiHidden/>
    <w:rPr>
      <w:rFonts w:ascii="Cambria" w:hAnsi="Cambria" w:cs="Times New Roman"/>
      <w:b/>
      <w:bCs/>
      <w:kern w:val="28"/>
      <w:sz w:val="32"/>
      <w:szCs w:val="32"/>
    </w:rPr>
  </w:style>
  <w:style w:type="character" w:styleId="Hyperlink">
    <w:name w:val="Hyperlink"/>
    <w:semiHidden/>
    <w:rPr>
      <w:rFonts w:ascii="Times New Roman" w:hAnsi="Times New Roman" w:cs="Times New Roman"/>
      <w:color w:val="0000FF"/>
      <w:u w:val="single"/>
    </w:rPr>
  </w:style>
  <w:style w:type="paragraph" w:styleId="BlockText">
    <w:name w:val="Block Text"/>
    <w:basedOn w:val="Normal"/>
    <w:semiHidden/>
    <w:pPr>
      <w:ind w:left="567" w:right="617"/>
    </w:pPr>
    <w:rPr>
      <w:rFonts w:ascii="Times New Roman Mäori" w:hAnsi="Times New Roman Mäori"/>
    </w:rPr>
  </w:style>
  <w:style w:type="paragraph" w:styleId="BalloonText">
    <w:name w:val="Balloon Text"/>
    <w:basedOn w:val="Normal"/>
    <w:semiHidden/>
    <w:rPr>
      <w:rFonts w:ascii="Tahoma" w:hAnsi="Tahoma" w:cs="Tahoma"/>
      <w:sz w:val="16"/>
      <w:szCs w:val="16"/>
    </w:rPr>
  </w:style>
  <w:style w:type="character" w:customStyle="1" w:styleId="BalloonTextChar">
    <w:name w:val="Balloon Text Char"/>
    <w:semiHidden/>
    <w:rPr>
      <w:rFonts w:ascii="Times New Roman" w:hAnsi="Times New Roman" w:cs="Times New Roman"/>
      <w:sz w:val="2"/>
    </w:rPr>
  </w:style>
  <w:style w:type="character" w:styleId="CommentReference">
    <w:name w:val="annotation reference"/>
    <w:semiHidden/>
    <w:rPr>
      <w:rFonts w:ascii="Times New Roman" w:hAnsi="Times New Roman" w:cs="Times New Roman"/>
      <w:sz w:val="16"/>
      <w:szCs w:val="16"/>
    </w:rPr>
  </w:style>
  <w:style w:type="paragraph" w:styleId="CommentText">
    <w:name w:val="annotation text"/>
    <w:basedOn w:val="Normal"/>
    <w:semiHidden/>
    <w:rPr>
      <w:sz w:val="20"/>
    </w:rPr>
  </w:style>
  <w:style w:type="character" w:customStyle="1" w:styleId="CommentTextChar">
    <w:name w:val="Comment Text Char"/>
    <w:semiHidden/>
    <w:rPr>
      <w:rFonts w:ascii="Arial Mäori" w:hAnsi="Arial Mäori" w:cs="Times New Roman"/>
    </w:rPr>
  </w:style>
  <w:style w:type="paragraph" w:customStyle="1" w:styleId="CommentSubject1">
    <w:name w:val="Comment Subject1"/>
    <w:basedOn w:val="CommentText"/>
    <w:next w:val="CommentText"/>
    <w:semiHidden/>
    <w:rPr>
      <w:b/>
      <w:bCs/>
    </w:rPr>
  </w:style>
  <w:style w:type="character" w:customStyle="1" w:styleId="CommentSubjectChar">
    <w:name w:val="Comment Subject Char"/>
    <w:semiHidden/>
    <w:rPr>
      <w:rFonts w:ascii="Arial Mäori" w:hAnsi="Arial Mäori" w:cs="Times New Roman"/>
      <w:b/>
      <w:bCs/>
    </w:rPr>
  </w:style>
  <w:style w:type="paragraph" w:customStyle="1" w:styleId="NCEAInstructionsbanner">
    <w:name w:val="NCEA Instructions banner"/>
    <w:basedOn w:val="Normal"/>
    <w:pPr>
      <w:pBdr>
        <w:top w:val="single" w:sz="8" w:space="8" w:color="auto"/>
        <w:bottom w:val="single" w:sz="8" w:space="8" w:color="auto"/>
      </w:pBdr>
      <w:spacing w:before="160" w:after="40"/>
      <w:jc w:val="center"/>
    </w:pPr>
    <w:rPr>
      <w:rFonts w:ascii="Arial" w:hAnsi="Arial" w:cs="Arial"/>
      <w:b/>
      <w:sz w:val="28"/>
      <w:szCs w:val="28"/>
    </w:rPr>
  </w:style>
  <w:style w:type="paragraph" w:customStyle="1" w:styleId="NCEAL3heading">
    <w:name w:val="NCEA L3 heading"/>
    <w:basedOn w:val="Normal"/>
    <w:pPr>
      <w:spacing w:before="240" w:after="120"/>
    </w:pPr>
    <w:rPr>
      <w:rFonts w:ascii="Arial" w:hAnsi="Arial" w:cs="Arial"/>
      <w:b/>
      <w:i/>
    </w:rPr>
  </w:style>
  <w:style w:type="paragraph" w:customStyle="1" w:styleId="NCEAL2heading">
    <w:name w:val="NCEA L2 heading"/>
    <w:basedOn w:val="Normal"/>
    <w:pPr>
      <w:spacing w:before="240" w:after="240"/>
      <w:ind w:right="-1469"/>
    </w:pPr>
    <w:rPr>
      <w:rFonts w:ascii="Arial" w:hAnsi="Arial" w:cs="Arial"/>
      <w:b/>
      <w:sz w:val="28"/>
    </w:rPr>
  </w:style>
  <w:style w:type="paragraph" w:customStyle="1" w:styleId="NCEAbodytext">
    <w:name w:val="NCEA bodytext"/>
    <w:link w:val="NCEAbodytextChar"/>
    <w:pPr>
      <w:tabs>
        <w:tab w:val="left" w:pos="397"/>
        <w:tab w:val="left" w:pos="794"/>
        <w:tab w:val="left" w:pos="1191"/>
      </w:tabs>
      <w:spacing w:before="120" w:after="120"/>
    </w:pPr>
    <w:rPr>
      <w:rFonts w:ascii="Arial" w:hAnsi="Arial" w:cs="Arial"/>
      <w:sz w:val="22"/>
      <w:lang w:val="en-NZ" w:eastAsia="en-NZ"/>
    </w:rPr>
  </w:style>
  <w:style w:type="paragraph" w:customStyle="1" w:styleId="NCEAbullets">
    <w:name w:val="NCEA bullets"/>
    <w:basedOn w:val="NCEAbodytext"/>
    <w:pPr>
      <w:widowControl w:val="0"/>
      <w:numPr>
        <w:numId w:val="2"/>
      </w:numPr>
      <w:autoSpaceDE w:val="0"/>
      <w:autoSpaceDN w:val="0"/>
      <w:adjustRightInd w:val="0"/>
      <w:spacing w:before="80" w:after="80"/>
    </w:pPr>
    <w:rPr>
      <w:szCs w:val="24"/>
      <w:lang w:val="en-US"/>
    </w:rPr>
  </w:style>
  <w:style w:type="paragraph" w:customStyle="1" w:styleId="NCEAtablebody">
    <w:name w:val="NCEA table body"/>
    <w:basedOn w:val="Normal"/>
    <w:pPr>
      <w:spacing w:before="40" w:after="40"/>
    </w:pPr>
    <w:rPr>
      <w:rFonts w:ascii="Arial" w:hAnsi="Arial" w:cs="Arial"/>
      <w:sz w:val="20"/>
    </w:rPr>
  </w:style>
  <w:style w:type="paragraph" w:customStyle="1" w:styleId="NCEAtablebullet">
    <w:name w:val="NCEA table bullet"/>
    <w:basedOn w:val="Normal"/>
    <w:link w:val="NCEAtablebulletChar"/>
    <w:pPr>
      <w:numPr>
        <w:numId w:val="3"/>
      </w:numPr>
      <w:spacing w:before="40" w:after="40"/>
    </w:pPr>
    <w:rPr>
      <w:rFonts w:ascii="Arial" w:hAnsi="Arial" w:cs="Arial"/>
      <w:sz w:val="20"/>
    </w:rPr>
  </w:style>
  <w:style w:type="paragraph" w:customStyle="1" w:styleId="NCEAtablehead">
    <w:name w:val="NCEA table head"/>
    <w:basedOn w:val="Normal"/>
    <w:pPr>
      <w:spacing w:before="60" w:after="60"/>
      <w:jc w:val="center"/>
    </w:pPr>
    <w:rPr>
      <w:rFonts w:ascii="Arial" w:hAnsi="Arial" w:cs="Arial"/>
      <w:b/>
      <w:sz w:val="22"/>
      <w:szCs w:val="22"/>
      <w:lang w:val="en-GB"/>
    </w:rPr>
  </w:style>
  <w:style w:type="paragraph" w:customStyle="1" w:styleId="NCEALines">
    <w:name w:val="NCEA Lines"/>
    <w:pPr>
      <w:pBdr>
        <w:bottom w:val="single" w:sz="2" w:space="1" w:color="808080"/>
        <w:between w:val="single" w:sz="2" w:space="1" w:color="808080"/>
      </w:pBdr>
      <w:spacing w:before="40" w:after="40"/>
    </w:pPr>
    <w:rPr>
      <w:rFonts w:ascii="Arial" w:hAnsi="Arial" w:cs="Arial"/>
      <w:lang w:val="en-NZ" w:eastAsia="en-NZ"/>
    </w:rPr>
  </w:style>
  <w:style w:type="paragraph" w:customStyle="1" w:styleId="NCEAHeadInfoL2">
    <w:name w:val="NCEA Head Info  L2"/>
    <w:basedOn w:val="Normal"/>
    <w:link w:val="NCEAHeadInfoL2Char"/>
    <w:pPr>
      <w:spacing w:before="160" w:after="160"/>
    </w:pPr>
    <w:rPr>
      <w:rFonts w:ascii="Arial" w:hAnsi="Arial" w:cs="Arial"/>
      <w:b/>
      <w:sz w:val="28"/>
      <w:szCs w:val="36"/>
    </w:rPr>
  </w:style>
  <w:style w:type="paragraph" w:customStyle="1" w:styleId="NCEAHeadInfoL1">
    <w:name w:val="NCEA Head Info L1"/>
    <w:pPr>
      <w:spacing w:before="200" w:after="200"/>
    </w:pPr>
    <w:rPr>
      <w:rFonts w:ascii="Arial" w:hAnsi="Arial" w:cs="Arial"/>
      <w:b/>
      <w:sz w:val="32"/>
      <w:lang w:val="en-NZ" w:eastAsia="en-NZ"/>
    </w:rPr>
  </w:style>
  <w:style w:type="paragraph" w:customStyle="1" w:styleId="NCEAnumbers">
    <w:name w:val="NCEA numbers"/>
    <w:basedOn w:val="Normal"/>
    <w:pPr>
      <w:widowControl w:val="0"/>
      <w:numPr>
        <w:numId w:val="1"/>
      </w:numPr>
      <w:tabs>
        <w:tab w:val="left" w:pos="397"/>
        <w:tab w:val="left" w:pos="794"/>
        <w:tab w:val="left" w:pos="1191"/>
      </w:tabs>
      <w:autoSpaceDE w:val="0"/>
      <w:autoSpaceDN w:val="0"/>
      <w:adjustRightInd w:val="0"/>
      <w:spacing w:before="80" w:after="80"/>
    </w:pPr>
    <w:rPr>
      <w:rFonts w:ascii="Arial" w:hAnsi="Arial" w:cs="Arial"/>
      <w:sz w:val="22"/>
      <w:szCs w:val="24"/>
      <w:lang w:val="en-US"/>
    </w:rPr>
  </w:style>
  <w:style w:type="paragraph" w:customStyle="1" w:styleId="NCEAHeaderFooter">
    <w:name w:val="NCEA Header/Footer"/>
    <w:basedOn w:val="Header"/>
    <w:rPr>
      <w:rFonts w:ascii="Arial" w:hAnsi="Arial" w:cs="Arial"/>
      <w:color w:val="808080"/>
      <w:sz w:val="20"/>
      <w:lang w:eastAsia="en-US"/>
    </w:rPr>
  </w:style>
  <w:style w:type="paragraph" w:customStyle="1" w:styleId="NCEAAnnotations">
    <w:name w:val="NCEA Annotations"/>
    <w:basedOn w:val="Normal"/>
    <w:pPr>
      <w:pBdr>
        <w:top w:val="single" w:sz="4" w:space="4" w:color="000080"/>
        <w:left w:val="single" w:sz="4" w:space="4" w:color="000080"/>
        <w:bottom w:val="single" w:sz="4" w:space="4" w:color="000080"/>
        <w:right w:val="single" w:sz="4" w:space="4" w:color="000080"/>
      </w:pBdr>
      <w:spacing w:before="80" w:after="80"/>
      <w:ind w:left="567" w:right="567"/>
    </w:pPr>
    <w:rPr>
      <w:rFonts w:ascii="Arial" w:hAnsi="Arial" w:cs="Arial"/>
      <w:color w:val="666699"/>
      <w:sz w:val="20"/>
      <w:lang w:eastAsia="en-US"/>
    </w:rPr>
  </w:style>
  <w:style w:type="numbering" w:styleId="111111">
    <w:name w:val="Outline List 2"/>
    <w:basedOn w:val="NoList"/>
    <w:semiHidden/>
    <w:pPr>
      <w:numPr>
        <w:numId w:val="6"/>
      </w:numPr>
    </w:pPr>
  </w:style>
  <w:style w:type="numbering" w:styleId="1ai">
    <w:name w:val="Outline List 1"/>
    <w:basedOn w:val="NoList"/>
    <w:semiHidden/>
    <w:pPr>
      <w:numPr>
        <w:numId w:val="7"/>
      </w:numPr>
    </w:pPr>
  </w:style>
  <w:style w:type="numbering" w:styleId="ArticleSection">
    <w:name w:val="Outline List 3"/>
    <w:basedOn w:val="NoList"/>
    <w:semiHidden/>
    <w:pPr>
      <w:numPr>
        <w:numId w:val="8"/>
      </w:numPr>
    </w:pPr>
  </w:style>
  <w:style w:type="paragraph" w:styleId="BodyText2">
    <w:name w:val="Body Text 2"/>
    <w:basedOn w:val="Normal"/>
    <w:semiHidden/>
    <w:pPr>
      <w:spacing w:after="120" w:line="480" w:lineRule="auto"/>
    </w:pPr>
  </w:style>
  <w:style w:type="paragraph" w:styleId="BodyTextFirstIndent">
    <w:name w:val="Body Text First Indent"/>
    <w:basedOn w:val="BodyText"/>
    <w:semiHidden/>
    <w:pPr>
      <w:spacing w:after="120"/>
      <w:ind w:right="0" w:firstLine="210"/>
    </w:pPr>
    <w:rPr>
      <w:rFonts w:ascii="Arial Mäori" w:hAnsi="Arial Mäori"/>
      <w:lang w:val="en-NZ"/>
    </w:rPr>
  </w:style>
  <w:style w:type="paragraph" w:styleId="BodyTextFirstIndent2">
    <w:name w:val="Body Text First Indent 2"/>
    <w:basedOn w:val="BodyTextIndent"/>
    <w:semiHidden/>
    <w:pPr>
      <w:spacing w:after="120"/>
      <w:ind w:left="283" w:firstLine="210"/>
    </w:pPr>
    <w:rPr>
      <w:rFonts w:ascii="Arial Mäori" w:hAnsi="Arial Mäori"/>
      <w:b w:val="0"/>
    </w:rPr>
  </w:style>
  <w:style w:type="paragraph" w:styleId="BodyTextIndent3">
    <w:name w:val="Body Text Indent 3"/>
    <w:basedOn w:val="Normal"/>
    <w:semiHidden/>
    <w:pPr>
      <w:spacing w:after="120"/>
      <w:ind w:left="283"/>
    </w:pPr>
    <w:rPr>
      <w:sz w:val="16"/>
      <w:szCs w:val="16"/>
    </w:rPr>
  </w:style>
  <w:style w:type="paragraph" w:styleId="Closing">
    <w:name w:val="Closing"/>
    <w:basedOn w:val="Normal"/>
    <w:semiHidden/>
    <w:pPr>
      <w:ind w:left="4252"/>
    </w:pPr>
  </w:style>
  <w:style w:type="paragraph" w:styleId="Date">
    <w:name w:val="Date"/>
    <w:basedOn w:val="Normal"/>
    <w:next w:val="Normal"/>
    <w:semiHidden/>
  </w:style>
  <w:style w:type="paragraph" w:styleId="E-mailSignature">
    <w:name w:val="E-mail Signature"/>
    <w:basedOn w:val="Normal"/>
    <w:semiHidden/>
  </w:style>
  <w:style w:type="character" w:styleId="Emphasis">
    <w:name w:val="Emphasis"/>
    <w:uiPriority w:val="20"/>
    <w:qFormat/>
    <w:rPr>
      <w:i/>
      <w:iCs/>
    </w:rPr>
  </w:style>
  <w:style w:type="paragraph" w:styleId="EnvelopeAddress">
    <w:name w:val="envelope address"/>
    <w:basedOn w:val="Normal"/>
    <w:semiHidden/>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semiHidden/>
    <w:rPr>
      <w:rFonts w:ascii="Arial" w:hAnsi="Arial" w:cs="Arial"/>
      <w:sz w:val="20"/>
    </w:rPr>
  </w:style>
  <w:style w:type="character" w:styleId="FollowedHyperlink">
    <w:name w:val="FollowedHyperlink"/>
    <w:semiHidden/>
    <w:rPr>
      <w:color w:val="800080"/>
      <w:u w:val="single"/>
    </w:rPr>
  </w:style>
  <w:style w:type="character" w:styleId="HTMLAcronym">
    <w:name w:val="HTML Acronym"/>
    <w:basedOn w:val="DefaultParagraphFont"/>
    <w:semiHidden/>
  </w:style>
  <w:style w:type="paragraph" w:styleId="HTMLAddress">
    <w:name w:val="HTML Address"/>
    <w:basedOn w:val="Normal"/>
    <w:semiHidden/>
    <w:rPr>
      <w:i/>
      <w:iCs/>
    </w:rPr>
  </w:style>
  <w:style w:type="character" w:styleId="HTMLCite">
    <w:name w:val="HTML Cite"/>
    <w:semiHidden/>
    <w:rPr>
      <w:i/>
      <w:iCs/>
    </w:rPr>
  </w:style>
  <w:style w:type="character" w:styleId="HTMLCode">
    <w:name w:val="HTML Code"/>
    <w:semiHidden/>
    <w:rPr>
      <w:rFonts w:ascii="Courier New" w:hAnsi="Courier New" w:cs="Courier New"/>
      <w:sz w:val="20"/>
      <w:szCs w:val="20"/>
    </w:rPr>
  </w:style>
  <w:style w:type="character" w:styleId="HTMLDefinition">
    <w:name w:val="HTML Definition"/>
    <w:semiHidden/>
    <w:rPr>
      <w:i/>
      <w:iCs/>
    </w:rPr>
  </w:style>
  <w:style w:type="character" w:styleId="HTMLKeyboard">
    <w:name w:val="HTML Keyboard"/>
    <w:semiHidden/>
    <w:rPr>
      <w:rFonts w:ascii="Courier New" w:hAnsi="Courier New" w:cs="Courier New"/>
      <w:sz w:val="20"/>
      <w:szCs w:val="20"/>
    </w:rPr>
  </w:style>
  <w:style w:type="paragraph" w:styleId="HTMLPreformatted">
    <w:name w:val="HTML Preformatted"/>
    <w:basedOn w:val="Normal"/>
    <w:semiHidden/>
    <w:rPr>
      <w:rFonts w:ascii="Courier New" w:hAnsi="Courier New" w:cs="Courier New"/>
      <w:sz w:val="20"/>
    </w:rPr>
  </w:style>
  <w:style w:type="character" w:styleId="HTMLSample">
    <w:name w:val="HTML Sample"/>
    <w:semiHidden/>
    <w:rPr>
      <w:rFonts w:ascii="Courier New" w:hAnsi="Courier New" w:cs="Courier New"/>
    </w:rPr>
  </w:style>
  <w:style w:type="character" w:styleId="HTMLTypewriter">
    <w:name w:val="HTML Typewriter"/>
    <w:semiHidden/>
    <w:rPr>
      <w:rFonts w:ascii="Courier New" w:hAnsi="Courier New" w:cs="Courier New"/>
      <w:sz w:val="20"/>
      <w:szCs w:val="20"/>
    </w:rPr>
  </w:style>
  <w:style w:type="character" w:styleId="HTMLVariable">
    <w:name w:val="HTML Variable"/>
    <w:semiHidden/>
    <w:rPr>
      <w:i/>
      <w:iCs/>
    </w:rPr>
  </w:style>
  <w:style w:type="character" w:styleId="LineNumber">
    <w:name w:val="line number"/>
    <w:basedOn w:val="DefaultParagraphFont"/>
    <w:semiHidden/>
  </w:style>
  <w:style w:type="paragraph" w:styleId="List">
    <w:name w:val="List"/>
    <w:basedOn w:val="Normal"/>
    <w:semiHidden/>
    <w:pPr>
      <w:ind w:left="283" w:hanging="283"/>
    </w:pPr>
  </w:style>
  <w:style w:type="paragraph" w:styleId="List2">
    <w:name w:val="List 2"/>
    <w:basedOn w:val="Normal"/>
    <w:semiHidden/>
    <w:pPr>
      <w:ind w:left="566" w:hanging="283"/>
    </w:pPr>
  </w:style>
  <w:style w:type="paragraph" w:styleId="List3">
    <w:name w:val="List 3"/>
    <w:basedOn w:val="Normal"/>
    <w:semiHidden/>
    <w:pPr>
      <w:ind w:left="849" w:hanging="283"/>
    </w:pPr>
  </w:style>
  <w:style w:type="paragraph" w:styleId="List4">
    <w:name w:val="List 4"/>
    <w:basedOn w:val="Normal"/>
    <w:semiHidden/>
    <w:pPr>
      <w:ind w:left="1132" w:hanging="283"/>
    </w:pPr>
  </w:style>
  <w:style w:type="paragraph" w:styleId="List5">
    <w:name w:val="List 5"/>
    <w:basedOn w:val="Normal"/>
    <w:semiHidden/>
    <w:pPr>
      <w:ind w:left="1415" w:hanging="283"/>
    </w:pPr>
  </w:style>
  <w:style w:type="paragraph" w:styleId="ListBullet">
    <w:name w:val="List Bullet"/>
    <w:basedOn w:val="Normal"/>
    <w:semiHidden/>
    <w:pPr>
      <w:numPr>
        <w:numId w:val="9"/>
      </w:numPr>
    </w:pPr>
  </w:style>
  <w:style w:type="paragraph" w:styleId="ListBullet2">
    <w:name w:val="List Bullet 2"/>
    <w:basedOn w:val="Normal"/>
    <w:semiHidden/>
    <w:pPr>
      <w:numPr>
        <w:numId w:val="10"/>
      </w:numPr>
    </w:pPr>
  </w:style>
  <w:style w:type="paragraph" w:styleId="ListBullet3">
    <w:name w:val="List Bullet 3"/>
    <w:basedOn w:val="Normal"/>
    <w:semiHidden/>
    <w:pPr>
      <w:numPr>
        <w:numId w:val="11"/>
      </w:numPr>
    </w:pPr>
  </w:style>
  <w:style w:type="paragraph" w:styleId="ListBullet4">
    <w:name w:val="List Bullet 4"/>
    <w:basedOn w:val="Normal"/>
    <w:semiHidden/>
    <w:pPr>
      <w:numPr>
        <w:numId w:val="12"/>
      </w:numPr>
    </w:pPr>
  </w:style>
  <w:style w:type="paragraph" w:styleId="ListBullet5">
    <w:name w:val="List Bullet 5"/>
    <w:basedOn w:val="Normal"/>
    <w:semiHidden/>
    <w:pPr>
      <w:numPr>
        <w:numId w:val="13"/>
      </w:numPr>
    </w:pPr>
  </w:style>
  <w:style w:type="paragraph" w:styleId="ListContinue">
    <w:name w:val="List Continue"/>
    <w:basedOn w:val="Normal"/>
    <w:semiHidden/>
    <w:pPr>
      <w:spacing w:after="120"/>
      <w:ind w:left="283"/>
    </w:pPr>
  </w:style>
  <w:style w:type="paragraph" w:styleId="ListContinue2">
    <w:name w:val="List Continue 2"/>
    <w:basedOn w:val="Normal"/>
    <w:semiHidden/>
    <w:pPr>
      <w:spacing w:after="120"/>
      <w:ind w:left="566"/>
    </w:pPr>
  </w:style>
  <w:style w:type="paragraph" w:styleId="ListContinue3">
    <w:name w:val="List Continue 3"/>
    <w:basedOn w:val="Normal"/>
    <w:semiHidden/>
    <w:pPr>
      <w:spacing w:after="120"/>
      <w:ind w:left="849"/>
    </w:pPr>
  </w:style>
  <w:style w:type="paragraph" w:styleId="ListContinue4">
    <w:name w:val="List Continue 4"/>
    <w:basedOn w:val="Normal"/>
    <w:semiHidden/>
    <w:pPr>
      <w:spacing w:after="120"/>
      <w:ind w:left="1132"/>
    </w:pPr>
  </w:style>
  <w:style w:type="paragraph" w:styleId="ListContinue5">
    <w:name w:val="List Continue 5"/>
    <w:basedOn w:val="Normal"/>
    <w:semiHidden/>
    <w:pPr>
      <w:spacing w:after="120"/>
      <w:ind w:left="1415"/>
    </w:pPr>
  </w:style>
  <w:style w:type="paragraph" w:styleId="ListNumber">
    <w:name w:val="List Number"/>
    <w:basedOn w:val="Normal"/>
    <w:semiHidden/>
    <w:pPr>
      <w:numPr>
        <w:numId w:val="14"/>
      </w:numPr>
    </w:pPr>
  </w:style>
  <w:style w:type="paragraph" w:styleId="ListNumber2">
    <w:name w:val="List Number 2"/>
    <w:basedOn w:val="Normal"/>
    <w:semiHidden/>
    <w:pPr>
      <w:numPr>
        <w:numId w:val="15"/>
      </w:numPr>
    </w:pPr>
  </w:style>
  <w:style w:type="paragraph" w:styleId="ListNumber3">
    <w:name w:val="List Number 3"/>
    <w:basedOn w:val="Normal"/>
    <w:semiHidden/>
    <w:pPr>
      <w:numPr>
        <w:numId w:val="16"/>
      </w:numPr>
    </w:pPr>
  </w:style>
  <w:style w:type="paragraph" w:styleId="ListNumber4">
    <w:name w:val="List Number 4"/>
    <w:basedOn w:val="Normal"/>
    <w:semiHidden/>
    <w:pPr>
      <w:numPr>
        <w:numId w:val="17"/>
      </w:numPr>
    </w:pPr>
  </w:style>
  <w:style w:type="paragraph" w:styleId="ListNumber5">
    <w:name w:val="List Number 5"/>
    <w:basedOn w:val="Normal"/>
    <w:semiHidden/>
    <w:pPr>
      <w:numPr>
        <w:numId w:val="18"/>
      </w:numPr>
    </w:p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Cs w:val="24"/>
    </w:rPr>
  </w:style>
  <w:style w:type="paragraph" w:styleId="NormalWeb">
    <w:name w:val="Normal (Web)"/>
    <w:basedOn w:val="Normal"/>
    <w:semiHidden/>
    <w:rPr>
      <w:rFonts w:ascii="Times New Roman" w:hAnsi="Times New Roman"/>
      <w:szCs w:val="24"/>
    </w:rPr>
  </w:style>
  <w:style w:type="paragraph" w:styleId="NormalIndent">
    <w:name w:val="Normal Indent"/>
    <w:basedOn w:val="Normal"/>
    <w:semiHidden/>
    <w:pPr>
      <w:ind w:left="720"/>
    </w:pPr>
  </w:style>
  <w:style w:type="paragraph" w:styleId="NoteHeading">
    <w:name w:val="Note Heading"/>
    <w:basedOn w:val="Normal"/>
    <w:next w:val="Normal"/>
    <w:semiHidden/>
  </w:style>
  <w:style w:type="paragraph" w:styleId="PlainText">
    <w:name w:val="Plain Text"/>
    <w:basedOn w:val="Normal"/>
    <w:semiHidden/>
    <w:rPr>
      <w:rFonts w:ascii="Courier New" w:hAnsi="Courier New" w:cs="Courier New"/>
      <w:sz w:val="20"/>
    </w:rPr>
  </w:style>
  <w:style w:type="paragraph" w:styleId="Salutation">
    <w:name w:val="Salutation"/>
    <w:basedOn w:val="Normal"/>
    <w:next w:val="Normal"/>
    <w:semiHidden/>
  </w:style>
  <w:style w:type="paragraph" w:styleId="Signature">
    <w:name w:val="Signature"/>
    <w:basedOn w:val="Normal"/>
    <w:semiHidden/>
    <w:pPr>
      <w:ind w:left="4252"/>
    </w:pPr>
  </w:style>
  <w:style w:type="character" w:styleId="Strong">
    <w:name w:val="Strong"/>
    <w:uiPriority w:val="22"/>
    <w:qFormat/>
    <w:rPr>
      <w:b/>
      <w:bCs/>
    </w:rPr>
  </w:style>
  <w:style w:type="paragraph" w:styleId="Subtitle">
    <w:name w:val="Subtitle"/>
    <w:basedOn w:val="Normal"/>
    <w:qFormat/>
    <w:pPr>
      <w:spacing w:after="60"/>
      <w:jc w:val="center"/>
      <w:outlineLvl w:val="1"/>
    </w:pPr>
    <w:rPr>
      <w:rFonts w:ascii="Arial" w:hAnsi="Arial" w:cs="Arial"/>
      <w:szCs w:val="24"/>
    </w:rPr>
  </w:style>
  <w:style w:type="table" w:styleId="Table3Deffects1">
    <w:name w:val="Table 3D effects 1"/>
    <w:basedOn w:val="TableNormal"/>
    <w:semiHidden/>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CEAHeading1">
    <w:name w:val="NCEA Heading 1"/>
    <w:basedOn w:val="Normal"/>
    <w:pPr>
      <w:spacing w:after="360"/>
    </w:pPr>
    <w:rPr>
      <w:rFonts w:ascii="Arial" w:eastAsia="Cambria" w:hAnsi="Arial"/>
      <w:b/>
      <w:sz w:val="32"/>
      <w:szCs w:val="32"/>
      <w:lang w:eastAsia="en-US" w:bidi="en-US"/>
    </w:rPr>
  </w:style>
  <w:style w:type="paragraph" w:customStyle="1" w:styleId="NCEAbulletedlist">
    <w:name w:val="NCEA bulleted list"/>
    <w:basedOn w:val="NCEAbullets"/>
    <w:pPr>
      <w:numPr>
        <w:numId w:val="4"/>
      </w:numPr>
      <w:tabs>
        <w:tab w:val="clear" w:pos="397"/>
        <w:tab w:val="clear" w:pos="720"/>
        <w:tab w:val="clear" w:pos="794"/>
        <w:tab w:val="clear" w:pos="1191"/>
        <w:tab w:val="left" w:pos="364"/>
      </w:tabs>
      <w:spacing w:after="120"/>
      <w:ind w:left="363" w:hanging="363"/>
    </w:pPr>
  </w:style>
  <w:style w:type="character" w:customStyle="1" w:styleId="NCEAHeadInfoL2Char">
    <w:name w:val="NCEA Head Info  L2 Char"/>
    <w:link w:val="NCEAHeadInfoL2"/>
    <w:rPr>
      <w:rFonts w:ascii="Arial" w:hAnsi="Arial" w:cs="Arial"/>
      <w:b/>
      <w:sz w:val="28"/>
      <w:szCs w:val="36"/>
      <w:lang w:val="en-NZ" w:eastAsia="en-NZ" w:bidi="ar-SA"/>
    </w:rPr>
  </w:style>
  <w:style w:type="paragraph" w:customStyle="1" w:styleId="NCEAtableheadingcenterbold">
    <w:name w:val="NCEA table heading center bold"/>
    <w:basedOn w:val="Normal"/>
    <w:pPr>
      <w:keepNext/>
      <w:spacing w:before="40" w:after="40"/>
      <w:jc w:val="center"/>
    </w:pPr>
    <w:rPr>
      <w:rFonts w:ascii="Arial" w:hAnsi="Arial" w:cs="Arial"/>
      <w:b/>
      <w:sz w:val="22"/>
      <w:szCs w:val="22"/>
      <w:lang w:val="en-GB"/>
    </w:rPr>
  </w:style>
  <w:style w:type="paragraph" w:customStyle="1" w:styleId="NCEAtablebodytextleft">
    <w:name w:val="NCEA table bodytext left"/>
    <w:basedOn w:val="Normal"/>
    <w:pPr>
      <w:spacing w:before="40" w:after="40"/>
    </w:pPr>
    <w:rPr>
      <w:sz w:val="20"/>
    </w:rPr>
  </w:style>
  <w:style w:type="paragraph" w:customStyle="1" w:styleId="NCEAsubbullets">
    <w:name w:val="NCEA sub bullets"/>
    <w:basedOn w:val="NCEAbullets"/>
    <w:pPr>
      <w:numPr>
        <w:numId w:val="5"/>
      </w:numPr>
      <w:tabs>
        <w:tab w:val="clear" w:pos="397"/>
        <w:tab w:val="clear" w:pos="794"/>
        <w:tab w:val="clear" w:pos="1069"/>
        <w:tab w:val="clear" w:pos="1191"/>
        <w:tab w:val="left" w:pos="851"/>
      </w:tabs>
      <w:ind w:left="851" w:hanging="459"/>
    </w:pPr>
    <w:rPr>
      <w:szCs w:val="22"/>
    </w:rPr>
  </w:style>
  <w:style w:type="paragraph" w:customStyle="1" w:styleId="NCEAtablebodytextleft2">
    <w:name w:val="NCEA table bodytext left 2"/>
    <w:basedOn w:val="NCEAtablebullet"/>
    <w:link w:val="NCEAtablebodytextleft2Char"/>
    <w:pPr>
      <w:numPr>
        <w:numId w:val="0"/>
      </w:numPr>
      <w:spacing w:after="80"/>
      <w:ind w:left="34"/>
    </w:pPr>
  </w:style>
  <w:style w:type="paragraph" w:customStyle="1" w:styleId="NCEAtablebodytextleft2centered">
    <w:name w:val="NCEA table bodytext left 2 centered"/>
    <w:basedOn w:val="NCEAtablebodytextleft2"/>
    <w:pPr>
      <w:jc w:val="center"/>
    </w:pPr>
    <w:rPr>
      <w:rFonts w:cs="Times New Roman"/>
    </w:rPr>
  </w:style>
  <w:style w:type="paragraph" w:customStyle="1" w:styleId="NCEAtablebodytextleft2bold">
    <w:name w:val="NCEA table bodytext left 2 bold"/>
    <w:basedOn w:val="NCEAtablebodytextleft2"/>
    <w:link w:val="NCEAtablebodytextleft2boldChar"/>
    <w:rPr>
      <w:b/>
      <w:bCs/>
    </w:rPr>
  </w:style>
  <w:style w:type="character" w:customStyle="1" w:styleId="NCEAtablebulletChar">
    <w:name w:val="NCEA table bullet Char"/>
    <w:link w:val="NCEAtablebullet"/>
    <w:rPr>
      <w:rFonts w:ascii="Arial" w:hAnsi="Arial" w:cs="Arial"/>
      <w:lang w:val="en-NZ" w:eastAsia="en-NZ"/>
    </w:rPr>
  </w:style>
  <w:style w:type="character" w:customStyle="1" w:styleId="NCEAtablebodytextleft2Char">
    <w:name w:val="NCEA table bodytext left 2 Char"/>
    <w:link w:val="NCEAtablebodytextleft2"/>
    <w:rPr>
      <w:rFonts w:ascii="Arial" w:hAnsi="Arial" w:cs="Arial"/>
      <w:lang w:val="en-NZ" w:eastAsia="en-NZ"/>
    </w:rPr>
  </w:style>
  <w:style w:type="character" w:customStyle="1" w:styleId="NCEAtablebodytextleft2boldChar">
    <w:name w:val="NCEA table bodytext left 2 bold Char"/>
    <w:link w:val="NCEAtablebodytextleft2bold"/>
    <w:rPr>
      <w:rFonts w:ascii="Arial" w:hAnsi="Arial" w:cs="Arial"/>
      <w:b/>
      <w:bCs/>
      <w:lang w:val="en-NZ" w:eastAsia="en-NZ" w:bidi="ar-SA"/>
    </w:rPr>
  </w:style>
  <w:style w:type="paragraph" w:customStyle="1" w:styleId="NCEAtablebodytextleft2italic">
    <w:name w:val="NCEA table bodytext left 2 italic"/>
    <w:basedOn w:val="NCEAtablebodytextleft2"/>
    <w:rPr>
      <w:i/>
      <w:iCs/>
    </w:rPr>
  </w:style>
  <w:style w:type="paragraph" w:customStyle="1" w:styleId="NCEAtextboxbodytext">
    <w:name w:val="NCEA text box body text"/>
    <w:basedOn w:val="Normal"/>
    <w:rPr>
      <w:rFonts w:ascii="Arial" w:hAnsi="Arial" w:cs="Arial"/>
      <w:sz w:val="18"/>
      <w:szCs w:val="18"/>
    </w:rPr>
  </w:style>
  <w:style w:type="paragraph" w:customStyle="1" w:styleId="NCEApagenumbers">
    <w:name w:val="NCEA page numbers"/>
    <w:basedOn w:val="Footer"/>
    <w:pPr>
      <w:framePr w:wrap="auto" w:vAnchor="text" w:hAnchor="margin" w:xAlign="right" w:y="1"/>
    </w:pPr>
    <w:rPr>
      <w:rFonts w:ascii="Arial" w:hAnsi="Arial" w:cs="Arial"/>
      <w:sz w:val="20"/>
    </w:rPr>
  </w:style>
  <w:style w:type="paragraph" w:customStyle="1" w:styleId="NCEAtablebodytext9pt">
    <w:name w:val="NCEA table bodytext 9pt"/>
    <w:basedOn w:val="NCEAbodytext"/>
    <w:link w:val="NCEAtablebodytext9ptCharChar"/>
    <w:rPr>
      <w:sz w:val="18"/>
    </w:rPr>
  </w:style>
  <w:style w:type="character" w:customStyle="1" w:styleId="NCEAbodytextChar">
    <w:name w:val="NCEA bodytext Char"/>
    <w:link w:val="NCEAbodytext"/>
    <w:rPr>
      <w:rFonts w:ascii="Arial" w:hAnsi="Arial" w:cs="Arial"/>
      <w:sz w:val="22"/>
      <w:lang w:val="en-NZ" w:eastAsia="en-NZ" w:bidi="ar-SA"/>
    </w:rPr>
  </w:style>
  <w:style w:type="character" w:customStyle="1" w:styleId="NCEAtablebodytext9ptCharChar">
    <w:name w:val="NCEA table bodytext 9pt Char Char"/>
    <w:link w:val="NCEAtablebodytext9pt"/>
    <w:rPr>
      <w:rFonts w:ascii="Arial" w:hAnsi="Arial" w:cs="Arial"/>
      <w:sz w:val="18"/>
      <w:lang w:val="en-NZ" w:eastAsia="en-NZ" w:bidi="ar-SA"/>
    </w:rPr>
  </w:style>
  <w:style w:type="paragraph" w:customStyle="1" w:styleId="NCEAbodytextinsertion">
    <w:name w:val="NCEA bodytext insertion"/>
    <w:basedOn w:val="NCEAbodytext"/>
    <w:link w:val="NCEAbodytextinsertionChar"/>
    <w:rPr>
      <w:color w:val="666699"/>
      <w:lang w:eastAsia="en-US"/>
    </w:rPr>
  </w:style>
  <w:style w:type="character" w:customStyle="1" w:styleId="NCEAbodytextinsertionChar">
    <w:name w:val="NCEA bodytext insertion Char"/>
    <w:link w:val="NCEAbodytextinsertion"/>
    <w:rPr>
      <w:rFonts w:ascii="Arial" w:hAnsi="Arial" w:cs="Arial"/>
      <w:color w:val="666699"/>
      <w:sz w:val="22"/>
      <w:lang w:val="en-NZ" w:eastAsia="en-US" w:bidi="ar-SA"/>
    </w:rPr>
  </w:style>
  <w:style w:type="paragraph" w:customStyle="1" w:styleId="NCEAtablebodytext2">
    <w:name w:val="NCEA table bodytext 2"/>
    <w:basedOn w:val="NCEAtablebullet"/>
    <w:link w:val="NCEAtablebodytext2Char"/>
    <w:pPr>
      <w:numPr>
        <w:numId w:val="0"/>
      </w:numPr>
      <w:spacing w:after="80"/>
      <w:ind w:left="34"/>
    </w:pPr>
  </w:style>
  <w:style w:type="character" w:customStyle="1" w:styleId="NCEAtablebodytext2Char">
    <w:name w:val="NCEA table bodytext 2 Char"/>
    <w:link w:val="NCEAtablebodytext2"/>
    <w:rPr>
      <w:rFonts w:ascii="Arial" w:hAnsi="Arial" w:cs="Arial"/>
      <w:lang w:val="en-NZ" w:eastAsia="en-NZ"/>
    </w:rPr>
  </w:style>
  <w:style w:type="paragraph" w:customStyle="1" w:styleId="NCEACPHeading1">
    <w:name w:val="NCEA CP Heading 1"/>
    <w:basedOn w:val="Normal"/>
    <w:pPr>
      <w:spacing w:before="200" w:after="200"/>
      <w:jc w:val="center"/>
    </w:pPr>
    <w:rPr>
      <w:rFonts w:ascii="Arial" w:hAnsi="Arial"/>
      <w:b/>
      <w:sz w:val="32"/>
      <w:szCs w:val="24"/>
      <w:lang w:val="en-US" w:eastAsia="en-US"/>
    </w:rPr>
  </w:style>
  <w:style w:type="paragraph" w:customStyle="1" w:styleId="NCEACPbodytextcentered">
    <w:name w:val="NCEA CP bodytext centered"/>
    <w:basedOn w:val="Normal"/>
    <w:pPr>
      <w:spacing w:before="120" w:after="120"/>
      <w:jc w:val="center"/>
    </w:pPr>
    <w:rPr>
      <w:rFonts w:ascii="Arial" w:hAnsi="Arial"/>
      <w:sz w:val="22"/>
      <w:szCs w:val="24"/>
      <w:lang w:val="en-US" w:eastAsia="en-US"/>
    </w:rPr>
  </w:style>
  <w:style w:type="paragraph" w:customStyle="1" w:styleId="NCEACPbodytext2">
    <w:name w:val="NCEA CP bodytext 2"/>
    <w:basedOn w:val="NCEACPbodytextcentered"/>
    <w:pPr>
      <w:spacing w:before="160" w:after="160"/>
    </w:pPr>
    <w:rPr>
      <w:sz w:val="28"/>
    </w:rPr>
  </w:style>
  <w:style w:type="paragraph" w:customStyle="1" w:styleId="NCEACPbodytext2bold">
    <w:name w:val="NCEA CP bodytext 2 bold"/>
    <w:basedOn w:val="NCEACPbodytext2"/>
    <w:rPr>
      <w:b/>
    </w:rPr>
  </w:style>
  <w:style w:type="paragraph" w:customStyle="1" w:styleId="NCEACPbodytextleft">
    <w:name w:val="NCEA CP bodytext left"/>
    <w:basedOn w:val="NCEACPbodytextcentered"/>
    <w:pPr>
      <w:jc w:val="left"/>
    </w:pPr>
  </w:style>
  <w:style w:type="paragraph" w:customStyle="1" w:styleId="NCEACPbullets">
    <w:name w:val="NCEA CP bullets"/>
    <w:basedOn w:val="NCEACPbodytextleft"/>
    <w:pPr>
      <w:numPr>
        <w:numId w:val="19"/>
      </w:numPr>
      <w:tabs>
        <w:tab w:val="clear" w:pos="720"/>
        <w:tab w:val="num" w:pos="399"/>
      </w:tabs>
      <w:ind w:left="399" w:hanging="399"/>
    </w:pPr>
  </w:style>
  <w:style w:type="paragraph" w:styleId="Bibliography">
    <w:name w:val="Bibliography"/>
    <w:basedOn w:val="Normal"/>
    <w:next w:val="Normal"/>
    <w:uiPriority w:val="37"/>
    <w:unhideWhenUsed/>
    <w:rsid w:val="00671E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534419">
      <w:bodyDiv w:val="1"/>
      <w:marLeft w:val="0"/>
      <w:marRight w:val="0"/>
      <w:marTop w:val="0"/>
      <w:marBottom w:val="0"/>
      <w:divBdr>
        <w:top w:val="none" w:sz="0" w:space="0" w:color="auto"/>
        <w:left w:val="none" w:sz="0" w:space="0" w:color="auto"/>
        <w:bottom w:val="none" w:sz="0" w:space="0" w:color="auto"/>
        <w:right w:val="none" w:sz="0" w:space="0" w:color="auto"/>
      </w:divBdr>
    </w:div>
    <w:div w:id="1141313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accessexcellence.org/AE/AEPC/NIH/"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bs.org/wgbh/nova/sciencenow/0302/01.html"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pbs.org/wgbh/nova/body/genetic-testing-dilemmas-p1.htm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Gra12</b:Tag>
    <b:SourceType>Book</b:SourceType>
    <b:Guid>{0D876535-6E64-4785-8CD3-E3EDB4CCCF2A}</b:Guid>
    <b:Author>
      <b:Author>
        <b:NameList>
          <b:Person>
            <b:Last>Evergreen</b:Last>
            <b:First>Graeme</b:First>
            <b:Middle>Lofts Merrin J</b:Middle>
          </b:Person>
        </b:NameList>
      </b:Author>
    </b:Author>
    <b:Title>Science Quest 10 /Australian Curriculum Edition </b:Title>
    <b:Year>2012</b:Year>
    <b:Publisher>John Wiley &amp; Sons </b:Publisher>
    <b:RefOrder>1</b:RefOrder>
  </b:Source>
  <b:Source>
    <b:Tag>Und12</b:Tag>
    <b:SourceType>InternetSite</b:SourceType>
    <b:Guid>{8A42D91B-8885-4283-9E2F-64C68A46DA05}</b:Guid>
    <b:Title>Understanding Gene Testing </b:Title>
    <b:InternetSiteTitle>Access Excellence </b:InternetSiteTitle>
    <b:YearAccessed>2012</b:YearAccessed>
    <b:MonthAccessed>June</b:MonthAccessed>
    <b:DayAccessed>7</b:DayAccessed>
    <b:URL>http://www.accessexcellence.org/AE/AEPC/NIH/</b:URL>
    <b:RefOrder>2</b:RefOrder>
  </b:Source>
  <b:Source>
    <b:Tag>Gen12</b:Tag>
    <b:SourceType>InternetSite</b:SourceType>
    <b:Guid>{DBB5DCD7-351D-45B9-A23D-81D0C921F261}</b:Guid>
    <b:Title>Genetic Testing Dilemmas</b:Title>
    <b:InternetSiteTitle>NOVA</b:InternetSiteTitle>
    <b:YearAccessed>2012</b:YearAccessed>
    <b:MonthAccessed>June</b:MonthAccessed>
    <b:DayAccessed>7</b:DayAccessed>
    <b:URL>http://www.pbs.org/wgbh/nova/body/genetic-testing-dilemmas-p1.html</b:URL>
    <b:RefOrder>3</b:RefOrder>
  </b:Source>
  <b:Source>
    <b:Tag>Per12</b:Tag>
    <b:SourceType>InternetSite</b:SourceType>
    <b:Guid>{77D213F5-09CC-4C9C-8F82-1DEF20D4B200}</b:Guid>
    <b:Title>Personal DNA Testing </b:Title>
    <b:InternetSiteTitle>NOVA</b:InternetSiteTitle>
    <b:YearAccessed>2012</b:YearAccessed>
    <b:MonthAccessed>June </b:MonthAccessed>
    <b:DayAccessed>7</b:DayAccessed>
    <b:URL>http://www.pbs.org/wgbh/nova/sciencenow/0302/01.html</b:URL>
    <b:RefOrder>4</b:RefOrder>
  </b:Source>
</b:Sources>
</file>

<file path=customXml/itemProps1.xml><?xml version="1.0" encoding="utf-8"?>
<ds:datastoreItem xmlns:ds="http://schemas.openxmlformats.org/officeDocument/2006/customXml" ds:itemID="{D047DFAB-F9FF-41B9-8CF2-CDA429DD9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1547</Words>
  <Characters>8824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L1 Biology internal assessment resource</vt:lpstr>
    </vt:vector>
  </TitlesOfParts>
  <Manager/>
  <Company>Ministry of Education</Company>
  <LinksUpToDate>false</LinksUpToDate>
  <CharactersWithSpaces>10351</CharactersWithSpaces>
  <SharedDoc>false</SharedDoc>
  <HyperlinkBase/>
  <HLinks>
    <vt:vector size="18" baseType="variant">
      <vt:variant>
        <vt:i4>5767193</vt:i4>
      </vt:variant>
      <vt:variant>
        <vt:i4>6</vt:i4>
      </vt:variant>
      <vt:variant>
        <vt:i4>0</vt:i4>
      </vt:variant>
      <vt:variant>
        <vt:i4>5</vt:i4>
      </vt:variant>
      <vt:variant>
        <vt:lpwstr>http://www.accessexcellence.org/AE/AEPC/NIH/</vt:lpwstr>
      </vt:variant>
      <vt:variant>
        <vt:lpwstr/>
      </vt:variant>
      <vt:variant>
        <vt:i4>4325406</vt:i4>
      </vt:variant>
      <vt:variant>
        <vt:i4>3</vt:i4>
      </vt:variant>
      <vt:variant>
        <vt:i4>0</vt:i4>
      </vt:variant>
      <vt:variant>
        <vt:i4>5</vt:i4>
      </vt:variant>
      <vt:variant>
        <vt:lpwstr>http://www.pbs.org/wgbh/nova/sciencenow/0302/01.html</vt:lpwstr>
      </vt:variant>
      <vt:variant>
        <vt:lpwstr/>
      </vt:variant>
      <vt:variant>
        <vt:i4>8323173</vt:i4>
      </vt:variant>
      <vt:variant>
        <vt:i4>0</vt:i4>
      </vt:variant>
      <vt:variant>
        <vt:i4>0</vt:i4>
      </vt:variant>
      <vt:variant>
        <vt:i4>5</vt:i4>
      </vt:variant>
      <vt:variant>
        <vt:lpwstr>http://www.pbs.org/wgbh/nova/body/genetic-testing-dilemmas-p1.html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L1 Biology internal assessment resource</dc:title>
  <dc:subject>Biology 1.2B</dc:subject>
  <dc:creator>Ministry of Education</dc:creator>
  <cp:keywords/>
  <dc:description/>
  <cp:lastModifiedBy>dianem</cp:lastModifiedBy>
  <cp:revision>5</cp:revision>
  <cp:lastPrinted>2013-02-18T10:01:00Z</cp:lastPrinted>
  <dcterms:created xsi:type="dcterms:W3CDTF">2013-02-18T10:12:00Z</dcterms:created>
  <dcterms:modified xsi:type="dcterms:W3CDTF">2013-02-18T10:25:00Z</dcterms:modified>
  <cp:category/>
</cp:coreProperties>
</file>